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A0F" w:rsidRDefault="00D04A0F" w:rsidP="00D04A0F">
      <w:pPr>
        <w:jc w:val="right"/>
        <w:rPr>
          <w:rFonts w:ascii="Franklin Gothic Medium Cond" w:hAnsi="Franklin Gothic Medium Cond"/>
          <w:sz w:val="24"/>
          <w:szCs w:val="24"/>
        </w:rPr>
      </w:pPr>
      <w:r>
        <w:rPr>
          <w:rFonts w:ascii="Franklin Gothic Medium Cond" w:hAnsi="Franklin Gothic Medium Cond"/>
          <w:sz w:val="24"/>
          <w:szCs w:val="24"/>
        </w:rPr>
        <w:t>«</w:t>
      </w:r>
      <w:r w:rsidRPr="00065E63">
        <w:rPr>
          <w:rFonts w:ascii="Franklin Gothic Medium Cond" w:hAnsi="Franklin Gothic Medium Cond"/>
          <w:sz w:val="24"/>
          <w:szCs w:val="24"/>
        </w:rPr>
        <w:t xml:space="preserve">Modulo </w:t>
      </w:r>
      <w:r w:rsidR="001E6508">
        <w:rPr>
          <w:rFonts w:ascii="Franklin Gothic Medium Cond" w:hAnsi="Franklin Gothic Medium Cond"/>
          <w:sz w:val="24"/>
          <w:szCs w:val="24"/>
        </w:rPr>
        <w:t xml:space="preserve">specifica su </w:t>
      </w:r>
      <w:r w:rsidRPr="00065E63">
        <w:rPr>
          <w:rFonts w:ascii="Franklin Gothic Medium Cond" w:hAnsi="Franklin Gothic Medium Cond"/>
          <w:sz w:val="24"/>
          <w:szCs w:val="24"/>
        </w:rPr>
        <w:t>offerta</w:t>
      </w:r>
      <w:r w:rsidR="001E6508">
        <w:rPr>
          <w:rFonts w:ascii="Franklin Gothic Medium Cond" w:hAnsi="Franklin Gothic Medium Cond"/>
          <w:sz w:val="24"/>
          <w:szCs w:val="24"/>
        </w:rPr>
        <w:t xml:space="preserve"> economica</w:t>
      </w:r>
      <w:r>
        <w:rPr>
          <w:rFonts w:ascii="Franklin Gothic Medium Cond" w:hAnsi="Franklin Gothic Medium Cond"/>
          <w:sz w:val="24"/>
          <w:szCs w:val="24"/>
        </w:rPr>
        <w:t>»</w:t>
      </w:r>
    </w:p>
    <w:p w:rsidR="00D04A0F" w:rsidRDefault="00D04A0F" w:rsidP="00D04A0F">
      <w:pPr>
        <w:jc w:val="right"/>
        <w:rPr>
          <w:rFonts w:ascii="Franklin Gothic Medium Cond" w:hAnsi="Franklin Gothic Medium Cond"/>
          <w:sz w:val="24"/>
          <w:szCs w:val="24"/>
        </w:rPr>
      </w:pPr>
    </w:p>
    <w:p w:rsidR="00D04A0F" w:rsidRDefault="00D04A0F" w:rsidP="00D04A0F">
      <w:pPr>
        <w:jc w:val="center"/>
        <w:rPr>
          <w:rFonts w:ascii="Franklin Gothic Medium" w:hAnsi="Franklin Gothic Medium"/>
          <w:sz w:val="40"/>
          <w:szCs w:val="40"/>
        </w:rPr>
      </w:pPr>
      <w:r>
        <w:rPr>
          <w:rFonts w:ascii="Franklin Gothic Medium" w:hAnsi="Franklin Gothic Medium"/>
          <w:noProof/>
          <w:sz w:val="40"/>
          <w:szCs w:val="4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81915</wp:posOffset>
                </wp:positionV>
                <wp:extent cx="1371600" cy="800100"/>
                <wp:effectExtent l="9525" t="5715" r="9525" b="13335"/>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00100"/>
                        </a:xfrm>
                        <a:prstGeom prst="rect">
                          <a:avLst/>
                        </a:prstGeom>
                        <a:solidFill>
                          <a:srgbClr val="FFFFFF"/>
                        </a:solidFill>
                        <a:ln w="9525">
                          <a:solidFill>
                            <a:srgbClr val="000000"/>
                          </a:solidFill>
                          <a:miter lim="800000"/>
                          <a:headEnd/>
                          <a:tailEnd/>
                        </a:ln>
                      </wps:spPr>
                      <wps:txbx>
                        <w:txbxContent>
                          <w:p w:rsidR="00D04A0F" w:rsidRPr="00DF668C" w:rsidRDefault="00D04A0F" w:rsidP="00D04A0F">
                            <w:pPr>
                              <w:jc w:val="center"/>
                              <w:rPr>
                                <w:sz w:val="24"/>
                                <w:szCs w:val="24"/>
                              </w:rPr>
                            </w:pPr>
                            <w:r w:rsidRPr="00DF668C">
                              <w:rPr>
                                <w:sz w:val="24"/>
                                <w:szCs w:val="24"/>
                              </w:rPr>
                              <w:t>Marca da bollo</w:t>
                            </w:r>
                          </w:p>
                          <w:p w:rsidR="00D04A0F" w:rsidRPr="00DF668C" w:rsidRDefault="00D04A0F" w:rsidP="00D04A0F">
                            <w:pPr>
                              <w:jc w:val="center"/>
                              <w:rPr>
                                <w:sz w:val="24"/>
                                <w:szCs w:val="24"/>
                              </w:rPr>
                            </w:pPr>
                          </w:p>
                          <w:p w:rsidR="00D04A0F" w:rsidRPr="00DF668C" w:rsidRDefault="00D04A0F" w:rsidP="00D04A0F">
                            <w:pPr>
                              <w:jc w:val="center"/>
                              <w:rPr>
                                <w:sz w:val="24"/>
                                <w:szCs w:val="24"/>
                              </w:rPr>
                            </w:pPr>
                            <w:r w:rsidRPr="00DF668C">
                              <w:rPr>
                                <w:sz w:val="24"/>
                                <w:szCs w:val="24"/>
                              </w:rPr>
                              <w:t>€ 16,00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4" o:spid="_x0000_s1026" type="#_x0000_t202" style="position:absolute;left:0;text-align:left;margin-left:0;margin-top:6.45pt;width:108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">
                <v:textbox>
                  <w:txbxContent>
                    <w:p w:rsidR="00D04A0F" w:rsidRPr="00DF668C" w:rsidRDefault="00D04A0F" w:rsidP="00D04A0F">
                      <w:pPr>
                        <w:jc w:val="center"/>
                        <w:rPr>
                          <w:sz w:val="24"/>
                          <w:szCs w:val="24"/>
                        </w:rPr>
                      </w:pPr>
                      <w:r w:rsidRPr="00DF668C">
                        <w:rPr>
                          <w:sz w:val="24"/>
                          <w:szCs w:val="24"/>
                        </w:rPr>
                        <w:t>Marca da bollo</w:t>
                      </w:r>
                    </w:p>
                    <w:p w:rsidR="00D04A0F" w:rsidRPr="00DF668C" w:rsidRDefault="00D04A0F" w:rsidP="00D04A0F">
                      <w:pPr>
                        <w:jc w:val="center"/>
                        <w:rPr>
                          <w:sz w:val="24"/>
                          <w:szCs w:val="24"/>
                        </w:rPr>
                      </w:pPr>
                    </w:p>
                    <w:p w:rsidR="00D04A0F" w:rsidRPr="00DF668C" w:rsidRDefault="00D04A0F" w:rsidP="00D04A0F">
                      <w:pPr>
                        <w:jc w:val="center"/>
                        <w:rPr>
                          <w:sz w:val="24"/>
                          <w:szCs w:val="24"/>
                        </w:rPr>
                      </w:pPr>
                      <w:r w:rsidRPr="00DF668C">
                        <w:rPr>
                          <w:sz w:val="24"/>
                          <w:szCs w:val="24"/>
                        </w:rPr>
                        <w:t>€ 16,00</w:t>
                      </w:r>
                    </w:p>
                  </w:txbxContent>
                </v:textbox>
              </v:shape>
            </w:pict>
          </mc:Fallback>
        </mc:AlternateContent>
      </w:r>
    </w:p>
    <w:p w:rsidR="00D04A0F" w:rsidRDefault="00D04A0F" w:rsidP="00D04A0F">
      <w:pPr>
        <w:jc w:val="center"/>
        <w:rPr>
          <w:rFonts w:ascii="Franklin Gothic Medium" w:hAnsi="Franklin Gothic Medium"/>
          <w:sz w:val="40"/>
          <w:szCs w:val="40"/>
        </w:rPr>
      </w:pPr>
    </w:p>
    <w:p w:rsidR="00D04A0F" w:rsidRPr="004426AD" w:rsidRDefault="00D04A0F" w:rsidP="00D04A0F">
      <w:pPr>
        <w:jc w:val="center"/>
        <w:rPr>
          <w:rFonts w:ascii="Franklin Gothic Medium" w:hAnsi="Franklin Gothic Medium"/>
          <w:sz w:val="24"/>
          <w:szCs w:val="24"/>
        </w:rPr>
      </w:pPr>
    </w:p>
    <w:p w:rsidR="00180459" w:rsidRDefault="00180459" w:rsidP="00D04A0F">
      <w:pPr>
        <w:jc w:val="center"/>
        <w:rPr>
          <w:rFonts w:ascii="Franklin Gothic Medium" w:hAnsi="Franklin Gothic Medium"/>
          <w:sz w:val="40"/>
          <w:szCs w:val="40"/>
        </w:rPr>
      </w:pPr>
    </w:p>
    <w:p w:rsidR="00D04A0F" w:rsidRDefault="00D04A0F" w:rsidP="00D04A0F">
      <w:pPr>
        <w:jc w:val="center"/>
        <w:rPr>
          <w:rFonts w:ascii="Franklin Gothic Medium" w:hAnsi="Franklin Gothic Medium"/>
          <w:sz w:val="40"/>
          <w:szCs w:val="40"/>
        </w:rPr>
      </w:pPr>
      <w:r>
        <w:rPr>
          <w:rFonts w:ascii="Franklin Gothic Medium" w:hAnsi="Franklin Gothic Medium"/>
          <w:sz w:val="40"/>
          <w:szCs w:val="40"/>
        </w:rPr>
        <w:t>Offerta economica</w:t>
      </w:r>
    </w:p>
    <w:p w:rsidR="00D04A0F" w:rsidRDefault="00D04A0F" w:rsidP="00D04A0F">
      <w:pPr>
        <w:jc w:val="center"/>
        <w:rPr>
          <w:rFonts w:ascii="Franklin Gothic Medium" w:hAnsi="Franklin Gothic Medium"/>
          <w:sz w:val="40"/>
          <w:szCs w:val="40"/>
        </w:rPr>
      </w:pPr>
    </w:p>
    <w:p w:rsidR="00D04A0F" w:rsidRPr="004426AD" w:rsidRDefault="00D04A0F" w:rsidP="00D04A0F">
      <w:pPr>
        <w:jc w:val="center"/>
        <w:rPr>
          <w:rFonts w:ascii="Franklin Gothic Medium" w:hAnsi="Franklin Gothic Medium"/>
          <w:sz w:val="24"/>
          <w:szCs w:val="24"/>
        </w:rPr>
      </w:pPr>
    </w:p>
    <w:p w:rsidR="00D04A0F" w:rsidRPr="00B561B9" w:rsidRDefault="00D04A0F" w:rsidP="00357B49">
      <w:pPr>
        <w:pBdr>
          <w:top w:val="single" w:sz="4" w:space="1" w:color="auto"/>
          <w:left w:val="single" w:sz="4" w:space="4" w:color="auto"/>
          <w:bottom w:val="single" w:sz="4" w:space="1" w:color="auto"/>
          <w:right w:val="single" w:sz="4" w:space="0" w:color="auto"/>
        </w:pBdr>
        <w:shd w:val="clear" w:color="auto" w:fill="D9D9D9"/>
        <w:jc w:val="both"/>
        <w:rPr>
          <w:sz w:val="36"/>
          <w:szCs w:val="36"/>
        </w:rPr>
      </w:pPr>
      <w:r>
        <w:rPr>
          <w:sz w:val="36"/>
          <w:szCs w:val="36"/>
        </w:rPr>
        <w:t xml:space="preserve">Affidamento del servizio </w:t>
      </w:r>
      <w:r w:rsidR="00180459">
        <w:rPr>
          <w:sz w:val="36"/>
          <w:szCs w:val="36"/>
        </w:rPr>
        <w:t>di installazione</w:t>
      </w:r>
      <w:r w:rsidR="009E26B3">
        <w:rPr>
          <w:sz w:val="36"/>
          <w:szCs w:val="36"/>
        </w:rPr>
        <w:t xml:space="preserve"> e </w:t>
      </w:r>
      <w:r w:rsidR="00180459">
        <w:rPr>
          <w:sz w:val="36"/>
          <w:szCs w:val="36"/>
        </w:rPr>
        <w:t>configurazione hardware e software</w:t>
      </w:r>
      <w:r>
        <w:rPr>
          <w:sz w:val="36"/>
          <w:szCs w:val="36"/>
        </w:rPr>
        <w:t xml:space="preserve"> [C.I.G. </w:t>
      </w:r>
      <w:r w:rsidR="00EC1FA1" w:rsidRPr="00EC1FA1">
        <w:rPr>
          <w:sz w:val="36"/>
          <w:szCs w:val="36"/>
        </w:rPr>
        <w:t>9375803565</w:t>
      </w:r>
      <w:r w:rsidR="00EC1FA1">
        <w:rPr>
          <w:sz w:val="36"/>
          <w:szCs w:val="36"/>
        </w:rPr>
        <w:t>]</w:t>
      </w:r>
      <w:bookmarkStart w:id="0" w:name="_GoBack"/>
      <w:bookmarkEnd w:id="0"/>
    </w:p>
    <w:p w:rsidR="00D04A0F" w:rsidRDefault="00D04A0F" w:rsidP="00005D0B">
      <w:pPr>
        <w:pStyle w:val="Default"/>
        <w:jc w:val="both"/>
        <w:rPr>
          <w:rFonts w:cs="Arial"/>
          <w:sz w:val="18"/>
        </w:rPr>
      </w:pPr>
    </w:p>
    <w:p w:rsidR="00D04A0F" w:rsidRDefault="00D04A0F" w:rsidP="00005D0B">
      <w:pPr>
        <w:pStyle w:val="Default"/>
        <w:jc w:val="both"/>
        <w:rPr>
          <w:rFonts w:cs="Arial"/>
          <w:sz w:val="18"/>
        </w:rPr>
      </w:pPr>
    </w:p>
    <w:tbl>
      <w:tblPr>
        <w:tblStyle w:val="Grigliatabella"/>
        <w:tblW w:w="0" w:type="auto"/>
        <w:tblLook w:val="04A0" w:firstRow="1" w:lastRow="0" w:firstColumn="1" w:lastColumn="0" w:noHBand="0" w:noVBand="1"/>
      </w:tblPr>
      <w:tblGrid>
        <w:gridCol w:w="8217"/>
        <w:gridCol w:w="4678"/>
        <w:gridCol w:w="2799"/>
      </w:tblGrid>
      <w:tr w:rsidR="000375E1" w:rsidTr="000375E1">
        <w:tc>
          <w:tcPr>
            <w:tcW w:w="15694" w:type="dxa"/>
            <w:gridSpan w:val="3"/>
          </w:tcPr>
          <w:p w:rsidR="000375E1" w:rsidRPr="00FA7B53" w:rsidRDefault="000375E1" w:rsidP="00005D0B">
            <w:pPr>
              <w:pStyle w:val="Default"/>
              <w:jc w:val="both"/>
              <w:rPr>
                <w:rFonts w:ascii="Times New Roman" w:hAnsi="Times New Roman"/>
              </w:rPr>
            </w:pPr>
            <w:r w:rsidRPr="00FA7B53">
              <w:rPr>
                <w:rFonts w:ascii="Times New Roman" w:hAnsi="Times New Roman"/>
              </w:rPr>
              <w:t>Il/La sottoscritto/a</w:t>
            </w:r>
          </w:p>
        </w:tc>
      </w:tr>
      <w:tr w:rsidR="000375E1" w:rsidTr="000375E1">
        <w:tc>
          <w:tcPr>
            <w:tcW w:w="15694" w:type="dxa"/>
            <w:gridSpan w:val="3"/>
          </w:tcPr>
          <w:p w:rsidR="000375E1" w:rsidRPr="00FA7B53" w:rsidRDefault="000375E1" w:rsidP="000375E1">
            <w:pPr>
              <w:pStyle w:val="Default"/>
              <w:jc w:val="both"/>
              <w:rPr>
                <w:rFonts w:ascii="Times New Roman" w:hAnsi="Times New Roman"/>
              </w:rPr>
            </w:pPr>
            <w:r w:rsidRPr="00FA7B53">
              <w:rPr>
                <w:rFonts w:ascii="Times New Roman" w:hAnsi="Times New Roman"/>
              </w:rPr>
              <w:t xml:space="preserve">nato/a </w:t>
            </w:r>
            <w:proofErr w:type="spellStart"/>
            <w:r w:rsidRPr="00FA7B53">
              <w:rPr>
                <w:rFonts w:ascii="Times New Roman" w:hAnsi="Times New Roman"/>
              </w:rPr>
              <w:t>a</w:t>
            </w:r>
            <w:proofErr w:type="spellEnd"/>
            <w:r w:rsidRPr="00FA7B53">
              <w:rPr>
                <w:rFonts w:ascii="Times New Roman" w:hAnsi="Times New Roman"/>
              </w:rPr>
              <w:t xml:space="preserve">                   il </w:t>
            </w:r>
          </w:p>
        </w:tc>
      </w:tr>
      <w:tr w:rsidR="000375E1" w:rsidTr="000375E1">
        <w:tc>
          <w:tcPr>
            <w:tcW w:w="8217" w:type="dxa"/>
          </w:tcPr>
          <w:p w:rsidR="000375E1" w:rsidRPr="00FA7B53" w:rsidRDefault="000375E1" w:rsidP="000375E1">
            <w:pPr>
              <w:pStyle w:val="Default"/>
              <w:jc w:val="both"/>
              <w:rPr>
                <w:rFonts w:ascii="Times New Roman" w:hAnsi="Times New Roman"/>
              </w:rPr>
            </w:pPr>
            <w:r w:rsidRPr="00FA7B53">
              <w:rPr>
                <w:rFonts w:ascii="Times New Roman" w:hAnsi="Times New Roman"/>
              </w:rPr>
              <w:t xml:space="preserve">residente nel Comune di                                </w:t>
            </w:r>
          </w:p>
        </w:tc>
        <w:tc>
          <w:tcPr>
            <w:tcW w:w="4678" w:type="dxa"/>
          </w:tcPr>
          <w:p w:rsidR="000375E1" w:rsidRPr="00FA7B53" w:rsidRDefault="000375E1" w:rsidP="000375E1">
            <w:pPr>
              <w:pStyle w:val="Default"/>
              <w:jc w:val="both"/>
              <w:rPr>
                <w:rFonts w:ascii="Times New Roman" w:hAnsi="Times New Roman"/>
              </w:rPr>
            </w:pPr>
            <w:r w:rsidRPr="00FA7B53">
              <w:rPr>
                <w:rFonts w:ascii="Times New Roman" w:hAnsi="Times New Roman"/>
              </w:rPr>
              <w:t>CAP</w:t>
            </w:r>
          </w:p>
        </w:tc>
        <w:tc>
          <w:tcPr>
            <w:tcW w:w="2799" w:type="dxa"/>
          </w:tcPr>
          <w:p w:rsidR="000375E1" w:rsidRPr="00FA7B53" w:rsidRDefault="000375E1" w:rsidP="000375E1">
            <w:pPr>
              <w:pStyle w:val="Default"/>
              <w:jc w:val="both"/>
              <w:rPr>
                <w:rFonts w:ascii="Times New Roman" w:hAnsi="Times New Roman"/>
              </w:rPr>
            </w:pPr>
            <w:r w:rsidRPr="00FA7B53">
              <w:rPr>
                <w:rFonts w:ascii="Times New Roman" w:hAnsi="Times New Roman"/>
              </w:rPr>
              <w:t>Provincia</w:t>
            </w:r>
          </w:p>
        </w:tc>
      </w:tr>
      <w:tr w:rsidR="000375E1" w:rsidTr="000375E1">
        <w:tc>
          <w:tcPr>
            <w:tcW w:w="15694" w:type="dxa"/>
            <w:gridSpan w:val="3"/>
          </w:tcPr>
          <w:p w:rsidR="000375E1" w:rsidRPr="00FA7B53" w:rsidRDefault="000375E1" w:rsidP="00005D0B">
            <w:pPr>
              <w:pStyle w:val="Default"/>
              <w:jc w:val="both"/>
              <w:rPr>
                <w:rFonts w:ascii="Times New Roman" w:hAnsi="Times New Roman"/>
              </w:rPr>
            </w:pPr>
            <w:r w:rsidRPr="00FA7B53">
              <w:rPr>
                <w:rFonts w:ascii="Times New Roman" w:hAnsi="Times New Roman"/>
              </w:rPr>
              <w:t>Stato</w:t>
            </w:r>
          </w:p>
        </w:tc>
      </w:tr>
      <w:tr w:rsidR="000375E1" w:rsidTr="000375E1">
        <w:tc>
          <w:tcPr>
            <w:tcW w:w="15694" w:type="dxa"/>
            <w:gridSpan w:val="3"/>
          </w:tcPr>
          <w:p w:rsidR="000375E1" w:rsidRPr="00FA7B53" w:rsidRDefault="000375E1" w:rsidP="00005D0B">
            <w:pPr>
              <w:pStyle w:val="Default"/>
              <w:jc w:val="both"/>
              <w:rPr>
                <w:rFonts w:ascii="Times New Roman" w:hAnsi="Times New Roman"/>
              </w:rPr>
            </w:pPr>
            <w:r w:rsidRPr="00FA7B53">
              <w:rPr>
                <w:rFonts w:ascii="Times New Roman" w:hAnsi="Times New Roman"/>
              </w:rPr>
              <w:t>Via/Piazza</w:t>
            </w:r>
          </w:p>
        </w:tc>
      </w:tr>
      <w:tr w:rsidR="000375E1" w:rsidTr="000375E1">
        <w:tc>
          <w:tcPr>
            <w:tcW w:w="15694" w:type="dxa"/>
            <w:gridSpan w:val="3"/>
          </w:tcPr>
          <w:p w:rsidR="000375E1" w:rsidRPr="00FA7B53" w:rsidRDefault="000375E1" w:rsidP="00005D0B">
            <w:pPr>
              <w:pStyle w:val="Default"/>
              <w:jc w:val="both"/>
              <w:rPr>
                <w:rFonts w:ascii="Times New Roman" w:hAnsi="Times New Roman"/>
              </w:rPr>
            </w:pPr>
            <w:r w:rsidRPr="00FA7B53">
              <w:rPr>
                <w:rFonts w:ascii="Times New Roman" w:hAnsi="Times New Roman"/>
              </w:rPr>
              <w:t xml:space="preserve">Nella sua qualità di </w:t>
            </w:r>
          </w:p>
        </w:tc>
      </w:tr>
      <w:tr w:rsidR="000375E1" w:rsidTr="000375E1">
        <w:tc>
          <w:tcPr>
            <w:tcW w:w="15694" w:type="dxa"/>
            <w:gridSpan w:val="3"/>
          </w:tcPr>
          <w:p w:rsidR="00FA7B53" w:rsidRDefault="00FA7B53" w:rsidP="00005D0B">
            <w:pPr>
              <w:pStyle w:val="Default"/>
              <w:jc w:val="both"/>
              <w:rPr>
                <w:rFonts w:ascii="Times New Roman" w:hAnsi="Times New Roman"/>
              </w:rPr>
            </w:pPr>
          </w:p>
          <w:p w:rsidR="000375E1" w:rsidRPr="00FA7B53" w:rsidRDefault="000375E1" w:rsidP="00005D0B">
            <w:pPr>
              <w:pStyle w:val="Default"/>
              <w:jc w:val="both"/>
              <w:rPr>
                <w:rFonts w:ascii="Times New Roman" w:hAnsi="Times New Roman"/>
              </w:rPr>
            </w:pPr>
            <w:r w:rsidRPr="00FA7B53">
              <w:rPr>
                <w:rFonts w:ascii="Times New Roman" w:hAnsi="Times New Roman"/>
              </w:rPr>
              <w:t>dell’operatore economico:</w:t>
            </w:r>
          </w:p>
          <w:p w:rsidR="000375E1" w:rsidRPr="00FA7B53" w:rsidRDefault="000375E1" w:rsidP="00005D0B">
            <w:pPr>
              <w:pStyle w:val="Default"/>
              <w:jc w:val="both"/>
              <w:rPr>
                <w:rFonts w:ascii="Times New Roman" w:hAnsi="Times New Roman"/>
              </w:rPr>
            </w:pPr>
          </w:p>
          <w:p w:rsidR="000375E1" w:rsidRPr="00FA7B53" w:rsidRDefault="000375E1" w:rsidP="000375E1">
            <w:pPr>
              <w:pStyle w:val="ACorpoarticolo"/>
              <w:numPr>
                <w:ilvl w:val="0"/>
                <w:numId w:val="5"/>
              </w:numPr>
              <w:tabs>
                <w:tab w:val="num" w:pos="720"/>
              </w:tabs>
              <w:spacing w:before="0"/>
              <w:rPr>
                <w:rFonts w:ascii="Times New Roman" w:hAnsi="Times New Roman" w:cs="Times New Roman"/>
                <w:snapToGrid w:val="0"/>
                <w:sz w:val="24"/>
                <w:szCs w:val="24"/>
              </w:rPr>
            </w:pPr>
            <w:r w:rsidRPr="00FA7B53">
              <w:rPr>
                <w:rFonts w:ascii="Times New Roman" w:hAnsi="Times New Roman" w:cs="Times New Roman"/>
                <w:snapToGrid w:val="0"/>
                <w:sz w:val="24"/>
                <w:szCs w:val="24"/>
              </w:rPr>
              <w:t xml:space="preserve">Denominazione dell’impresa: </w:t>
            </w:r>
          </w:p>
          <w:p w:rsidR="000375E1" w:rsidRPr="00FA7B53" w:rsidRDefault="000375E1" w:rsidP="000375E1">
            <w:pPr>
              <w:pStyle w:val="ACorpoarticolo"/>
              <w:numPr>
                <w:ilvl w:val="0"/>
                <w:numId w:val="5"/>
              </w:numPr>
              <w:tabs>
                <w:tab w:val="num" w:pos="720"/>
              </w:tabs>
              <w:spacing w:before="0"/>
              <w:rPr>
                <w:rFonts w:ascii="Times New Roman" w:hAnsi="Times New Roman" w:cs="Times New Roman"/>
                <w:snapToGrid w:val="0"/>
                <w:sz w:val="24"/>
                <w:szCs w:val="24"/>
              </w:rPr>
            </w:pPr>
            <w:r w:rsidRPr="00FA7B53">
              <w:rPr>
                <w:rFonts w:ascii="Times New Roman" w:hAnsi="Times New Roman" w:cs="Times New Roman"/>
                <w:snapToGrid w:val="0"/>
                <w:sz w:val="24"/>
                <w:szCs w:val="24"/>
              </w:rPr>
              <w:t xml:space="preserve">Sede legale: </w:t>
            </w:r>
          </w:p>
          <w:p w:rsidR="000375E1" w:rsidRPr="00FA7B53" w:rsidRDefault="000375E1" w:rsidP="000375E1">
            <w:pPr>
              <w:pStyle w:val="ACorpoarticolo"/>
              <w:numPr>
                <w:ilvl w:val="0"/>
                <w:numId w:val="5"/>
              </w:numPr>
              <w:tabs>
                <w:tab w:val="num" w:pos="720"/>
              </w:tabs>
              <w:spacing w:before="0"/>
              <w:rPr>
                <w:rFonts w:ascii="Times New Roman" w:hAnsi="Times New Roman" w:cs="Times New Roman"/>
                <w:snapToGrid w:val="0"/>
                <w:sz w:val="24"/>
                <w:szCs w:val="24"/>
              </w:rPr>
            </w:pPr>
            <w:r w:rsidRPr="00FA7B53">
              <w:rPr>
                <w:rFonts w:ascii="Times New Roman" w:hAnsi="Times New Roman" w:cs="Times New Roman"/>
                <w:snapToGrid w:val="0"/>
                <w:sz w:val="24"/>
                <w:szCs w:val="24"/>
              </w:rPr>
              <w:t xml:space="preserve">Sede operativa: </w:t>
            </w:r>
          </w:p>
          <w:p w:rsidR="00FA7B53" w:rsidRPr="00FA7B53" w:rsidRDefault="000375E1" w:rsidP="000375E1">
            <w:pPr>
              <w:pStyle w:val="ACorpoarticolo"/>
              <w:numPr>
                <w:ilvl w:val="0"/>
                <w:numId w:val="5"/>
              </w:numPr>
              <w:tabs>
                <w:tab w:val="num" w:pos="720"/>
              </w:tabs>
              <w:spacing w:before="0"/>
              <w:rPr>
                <w:rFonts w:ascii="Times New Roman" w:hAnsi="Times New Roman" w:cs="Times New Roman"/>
                <w:snapToGrid w:val="0"/>
                <w:sz w:val="24"/>
                <w:szCs w:val="24"/>
              </w:rPr>
            </w:pPr>
            <w:r w:rsidRPr="00FA7B53">
              <w:rPr>
                <w:rFonts w:ascii="Times New Roman" w:hAnsi="Times New Roman" w:cs="Times New Roman"/>
                <w:snapToGrid w:val="0"/>
                <w:sz w:val="24"/>
                <w:szCs w:val="24"/>
              </w:rPr>
              <w:t xml:space="preserve">Codice fiscale e partita I.V.A.: </w:t>
            </w:r>
          </w:p>
          <w:p w:rsidR="00FA7B53" w:rsidRPr="00FA7B53" w:rsidRDefault="000375E1" w:rsidP="000375E1">
            <w:pPr>
              <w:pStyle w:val="ACorpoarticolo"/>
              <w:numPr>
                <w:ilvl w:val="0"/>
                <w:numId w:val="5"/>
              </w:numPr>
              <w:tabs>
                <w:tab w:val="num" w:pos="720"/>
              </w:tabs>
              <w:spacing w:before="0"/>
              <w:rPr>
                <w:rFonts w:ascii="Times New Roman" w:hAnsi="Times New Roman" w:cs="Times New Roman"/>
                <w:snapToGrid w:val="0"/>
                <w:sz w:val="24"/>
                <w:szCs w:val="24"/>
              </w:rPr>
            </w:pPr>
            <w:r w:rsidRPr="00FA7B53">
              <w:rPr>
                <w:rFonts w:ascii="Times New Roman" w:hAnsi="Times New Roman" w:cs="Times New Roman"/>
                <w:snapToGrid w:val="0"/>
                <w:sz w:val="24"/>
                <w:szCs w:val="24"/>
              </w:rPr>
              <w:t xml:space="preserve">numero di recapito telefonico: </w:t>
            </w:r>
          </w:p>
          <w:p w:rsidR="000375E1" w:rsidRPr="00FA7B53" w:rsidRDefault="000375E1" w:rsidP="000375E1">
            <w:pPr>
              <w:pStyle w:val="ACorpoarticolo"/>
              <w:numPr>
                <w:ilvl w:val="0"/>
                <w:numId w:val="5"/>
              </w:numPr>
              <w:tabs>
                <w:tab w:val="num" w:pos="720"/>
              </w:tabs>
              <w:spacing w:before="0"/>
              <w:rPr>
                <w:rFonts w:ascii="Times New Roman" w:hAnsi="Times New Roman" w:cs="Times New Roman"/>
                <w:snapToGrid w:val="0"/>
                <w:sz w:val="24"/>
                <w:szCs w:val="24"/>
              </w:rPr>
            </w:pPr>
            <w:r w:rsidRPr="00FA7B53">
              <w:rPr>
                <w:rFonts w:ascii="Times New Roman" w:hAnsi="Times New Roman" w:cs="Times New Roman"/>
                <w:snapToGrid w:val="0"/>
                <w:sz w:val="24"/>
                <w:szCs w:val="24"/>
              </w:rPr>
              <w:t xml:space="preserve">numero di fax: </w:t>
            </w:r>
          </w:p>
          <w:p w:rsidR="000375E1" w:rsidRPr="00FA7B53" w:rsidRDefault="000375E1" w:rsidP="000375E1">
            <w:pPr>
              <w:pStyle w:val="ACorpoarticolo"/>
              <w:numPr>
                <w:ilvl w:val="0"/>
                <w:numId w:val="5"/>
              </w:numPr>
              <w:tabs>
                <w:tab w:val="num" w:pos="720"/>
              </w:tabs>
              <w:spacing w:before="0"/>
              <w:rPr>
                <w:rFonts w:ascii="Times New Roman" w:hAnsi="Times New Roman" w:cs="Times New Roman"/>
                <w:snapToGrid w:val="0"/>
                <w:sz w:val="24"/>
                <w:szCs w:val="24"/>
              </w:rPr>
            </w:pPr>
            <w:r w:rsidRPr="00FA7B53">
              <w:rPr>
                <w:rFonts w:ascii="Times New Roman" w:hAnsi="Times New Roman" w:cs="Times New Roman"/>
                <w:snapToGrid w:val="0"/>
                <w:sz w:val="24"/>
                <w:szCs w:val="24"/>
              </w:rPr>
              <w:t>e-mail:</w:t>
            </w:r>
          </w:p>
          <w:p w:rsidR="000375E1" w:rsidRPr="00FA7B53" w:rsidRDefault="000375E1" w:rsidP="00FA7B53">
            <w:pPr>
              <w:pStyle w:val="ACorpoarticolo"/>
              <w:numPr>
                <w:ilvl w:val="0"/>
                <w:numId w:val="5"/>
              </w:numPr>
              <w:tabs>
                <w:tab w:val="num" w:pos="720"/>
              </w:tabs>
              <w:spacing w:before="0"/>
              <w:rPr>
                <w:rFonts w:ascii="Times New Roman" w:hAnsi="Times New Roman" w:cs="Times New Roman"/>
                <w:sz w:val="24"/>
                <w:szCs w:val="24"/>
              </w:rPr>
            </w:pPr>
            <w:r w:rsidRPr="00FA7B53">
              <w:rPr>
                <w:rFonts w:ascii="Times New Roman" w:hAnsi="Times New Roman" w:cs="Times New Roman"/>
                <w:snapToGrid w:val="0"/>
                <w:sz w:val="24"/>
                <w:szCs w:val="24"/>
              </w:rPr>
              <w:t>casella posta elettronica certificata (P.E.C.)</w:t>
            </w:r>
            <w:r w:rsidR="00FA7B53" w:rsidRPr="00FA7B53">
              <w:rPr>
                <w:rFonts w:ascii="Times New Roman" w:hAnsi="Times New Roman" w:cs="Times New Roman"/>
                <w:snapToGrid w:val="0"/>
                <w:sz w:val="24"/>
                <w:szCs w:val="24"/>
              </w:rPr>
              <w:t xml:space="preserve"> </w:t>
            </w:r>
          </w:p>
          <w:p w:rsidR="00FA7B53" w:rsidRPr="00FA7B53" w:rsidRDefault="00FA7B53" w:rsidP="00FA7B53">
            <w:pPr>
              <w:pStyle w:val="ACorpoarticolo"/>
              <w:spacing w:before="0"/>
              <w:ind w:left="516"/>
              <w:rPr>
                <w:rFonts w:ascii="Times New Roman" w:hAnsi="Times New Roman" w:cs="Times New Roman"/>
                <w:sz w:val="24"/>
                <w:szCs w:val="24"/>
              </w:rPr>
            </w:pPr>
          </w:p>
        </w:tc>
      </w:tr>
      <w:tr w:rsidR="000375E1" w:rsidTr="000375E1">
        <w:tc>
          <w:tcPr>
            <w:tcW w:w="15694" w:type="dxa"/>
            <w:gridSpan w:val="3"/>
          </w:tcPr>
          <w:p w:rsidR="000375E1" w:rsidRPr="00FA7B53" w:rsidRDefault="000375E1" w:rsidP="00005D0B">
            <w:pPr>
              <w:pStyle w:val="Default"/>
              <w:jc w:val="both"/>
              <w:rPr>
                <w:rFonts w:ascii="Times New Roman" w:hAnsi="Times New Roman"/>
              </w:rPr>
            </w:pPr>
          </w:p>
          <w:p w:rsidR="00FA7B53" w:rsidRDefault="00FA7B53" w:rsidP="00005D0B">
            <w:pPr>
              <w:pStyle w:val="Default"/>
              <w:jc w:val="both"/>
              <w:rPr>
                <w:rFonts w:ascii="Times New Roman" w:hAnsi="Times New Roman"/>
              </w:rPr>
            </w:pPr>
            <w:r w:rsidRPr="00FA7B53">
              <w:rPr>
                <w:rFonts w:ascii="Times New Roman" w:hAnsi="Times New Roman"/>
              </w:rPr>
              <w:t>Partecipante alla presente procedura in qualità di impresa singola</w:t>
            </w:r>
          </w:p>
          <w:p w:rsidR="00FA7B53" w:rsidRPr="00FA7B53" w:rsidRDefault="00FA7B53" w:rsidP="00005D0B">
            <w:pPr>
              <w:pStyle w:val="Default"/>
              <w:jc w:val="both"/>
              <w:rPr>
                <w:rFonts w:ascii="Times New Roman" w:hAnsi="Times New Roman"/>
              </w:rPr>
            </w:pPr>
          </w:p>
        </w:tc>
      </w:tr>
    </w:tbl>
    <w:p w:rsidR="000375E1" w:rsidRDefault="000375E1" w:rsidP="00005D0B">
      <w:pPr>
        <w:pStyle w:val="Default"/>
        <w:jc w:val="both"/>
        <w:rPr>
          <w:rFonts w:cs="Arial"/>
          <w:sz w:val="18"/>
        </w:rPr>
      </w:pPr>
    </w:p>
    <w:p w:rsidR="000375E1" w:rsidRDefault="000375E1" w:rsidP="00005D0B">
      <w:pPr>
        <w:pStyle w:val="Default"/>
        <w:jc w:val="both"/>
        <w:rPr>
          <w:rFonts w:cs="Arial"/>
          <w:sz w:val="18"/>
        </w:rPr>
      </w:pPr>
    </w:p>
    <w:p w:rsidR="000375E1" w:rsidRDefault="000375E1" w:rsidP="00005D0B">
      <w:pPr>
        <w:pStyle w:val="Default"/>
        <w:jc w:val="both"/>
        <w:rPr>
          <w:rFonts w:cs="Arial"/>
          <w:sz w:val="18"/>
        </w:rPr>
      </w:pPr>
    </w:p>
    <w:p w:rsidR="000375E1" w:rsidRDefault="000375E1" w:rsidP="00005D0B">
      <w:pPr>
        <w:pStyle w:val="Default"/>
        <w:jc w:val="both"/>
        <w:rPr>
          <w:rFonts w:cs="Arial"/>
          <w:sz w:val="18"/>
        </w:rPr>
      </w:pPr>
    </w:p>
    <w:p w:rsidR="00B871BB" w:rsidRDefault="00B871BB" w:rsidP="00A20174">
      <w:pPr>
        <w:pStyle w:val="Stile1"/>
        <w:spacing w:after="0"/>
        <w:jc w:val="center"/>
        <w:rPr>
          <w:rFonts w:cs="Arial"/>
          <w:b/>
          <w:bCs/>
          <w:sz w:val="18"/>
        </w:rPr>
      </w:pPr>
      <w:r w:rsidRPr="0062486F">
        <w:rPr>
          <w:rFonts w:cs="Arial"/>
          <w:b/>
          <w:bCs/>
          <w:sz w:val="18"/>
        </w:rPr>
        <w:lastRenderedPageBreak/>
        <w:t xml:space="preserve">OFFRE SULLA SCORTA DELLE PRESTAZIONI </w:t>
      </w:r>
      <w:r w:rsidR="001B3340">
        <w:rPr>
          <w:rFonts w:cs="Arial"/>
          <w:b/>
          <w:bCs/>
          <w:sz w:val="18"/>
        </w:rPr>
        <w:t>RICHIESTE DAL CAPITOLATO SPECIALE DESCRITTIVO E PRESTAZIONALE</w:t>
      </w:r>
      <w:r w:rsidR="00012F2A">
        <w:rPr>
          <w:rFonts w:cs="Arial"/>
          <w:b/>
          <w:bCs/>
          <w:sz w:val="18"/>
        </w:rPr>
        <w:t xml:space="preserve"> QUANTO SEGUE:</w:t>
      </w:r>
    </w:p>
    <w:tbl>
      <w:tblPr>
        <w:tblW w:w="15877" w:type="dxa"/>
        <w:jc w:val="center"/>
        <w:tblLayout w:type="fixed"/>
        <w:tblCellMar>
          <w:left w:w="0" w:type="dxa"/>
          <w:right w:w="0" w:type="dxa"/>
        </w:tblCellMar>
        <w:tblLook w:val="0000" w:firstRow="0" w:lastRow="0" w:firstColumn="0" w:lastColumn="0" w:noHBand="0" w:noVBand="0"/>
      </w:tblPr>
      <w:tblGrid>
        <w:gridCol w:w="993"/>
        <w:gridCol w:w="2404"/>
        <w:gridCol w:w="142"/>
        <w:gridCol w:w="6242"/>
        <w:gridCol w:w="1418"/>
        <w:gridCol w:w="1559"/>
        <w:gridCol w:w="1276"/>
        <w:gridCol w:w="1843"/>
      </w:tblGrid>
      <w:tr w:rsidR="00B871BB" w:rsidRPr="0062486F" w:rsidTr="001E6508">
        <w:trPr>
          <w:trHeight w:val="510"/>
          <w:jc w:val="center"/>
        </w:trPr>
        <w:tc>
          <w:tcPr>
            <w:tcW w:w="99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871BB" w:rsidRPr="004F4567" w:rsidRDefault="00B871BB" w:rsidP="005650A7">
            <w:pPr>
              <w:jc w:val="center"/>
              <w:rPr>
                <w:rFonts w:ascii="Arial" w:eastAsia="Arial Unicode MS" w:hAnsi="Arial" w:cs="Arial"/>
                <w:b/>
                <w:bCs/>
                <w:sz w:val="18"/>
              </w:rPr>
            </w:pPr>
            <w:r w:rsidRPr="004F4567">
              <w:rPr>
                <w:rFonts w:ascii="Arial" w:hAnsi="Arial" w:cs="Arial"/>
                <w:b/>
                <w:bCs/>
                <w:sz w:val="18"/>
              </w:rPr>
              <w:t>SERVIZIO</w:t>
            </w:r>
          </w:p>
        </w:tc>
        <w:tc>
          <w:tcPr>
            <w:tcW w:w="8788"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B871BB" w:rsidRPr="004F4567" w:rsidRDefault="00B871BB" w:rsidP="005650A7">
            <w:pPr>
              <w:jc w:val="center"/>
              <w:rPr>
                <w:rFonts w:ascii="Arial" w:eastAsia="Arial Unicode MS" w:hAnsi="Arial" w:cs="Arial"/>
                <w:b/>
                <w:bCs/>
                <w:sz w:val="18"/>
              </w:rPr>
            </w:pPr>
            <w:r w:rsidRPr="004F4567">
              <w:rPr>
                <w:rFonts w:ascii="Arial" w:hAnsi="Arial" w:cs="Arial"/>
                <w:b/>
                <w:bCs/>
                <w:sz w:val="18"/>
              </w:rPr>
              <w:t>DESCRIZIONE</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871BB" w:rsidRPr="004F4567" w:rsidRDefault="00B871BB" w:rsidP="005650A7">
            <w:pPr>
              <w:jc w:val="center"/>
              <w:rPr>
                <w:rFonts w:ascii="Arial" w:eastAsia="Arial Unicode MS" w:hAnsi="Arial" w:cs="Arial"/>
                <w:b/>
                <w:bCs/>
                <w:sz w:val="18"/>
              </w:rPr>
            </w:pPr>
            <w:r w:rsidRPr="004F4567">
              <w:rPr>
                <w:rFonts w:ascii="Arial" w:hAnsi="Arial" w:cs="Arial"/>
                <w:b/>
                <w:bCs/>
                <w:sz w:val="18"/>
              </w:rPr>
              <w:t>UNITA' DI MISURA</w:t>
            </w:r>
          </w:p>
        </w:tc>
        <w:tc>
          <w:tcPr>
            <w:tcW w:w="15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871BB" w:rsidRDefault="00B871BB" w:rsidP="005650A7">
            <w:pPr>
              <w:jc w:val="center"/>
              <w:rPr>
                <w:rFonts w:ascii="Arial" w:hAnsi="Arial" w:cs="Arial"/>
                <w:b/>
                <w:bCs/>
                <w:sz w:val="18"/>
              </w:rPr>
            </w:pPr>
            <w:r w:rsidRPr="004F4567">
              <w:rPr>
                <w:rFonts w:ascii="Arial" w:hAnsi="Arial" w:cs="Arial"/>
                <w:b/>
                <w:bCs/>
                <w:sz w:val="18"/>
              </w:rPr>
              <w:t>QUANTITA' PREVISTE nel quadriennio</w:t>
            </w:r>
          </w:p>
          <w:p w:rsidR="001E6508" w:rsidRPr="004F4567" w:rsidRDefault="001E6508" w:rsidP="005650A7">
            <w:pPr>
              <w:jc w:val="center"/>
              <w:rPr>
                <w:rFonts w:ascii="Arial" w:eastAsia="Arial Unicode MS" w:hAnsi="Arial" w:cs="Arial"/>
                <w:b/>
                <w:bCs/>
                <w:sz w:val="18"/>
              </w:rPr>
            </w:pPr>
            <w:r>
              <w:rPr>
                <w:rFonts w:ascii="Arial" w:eastAsia="Arial Unicode MS" w:hAnsi="Arial" w:cs="Arial"/>
                <w:b/>
                <w:bCs/>
                <w:sz w:val="18"/>
              </w:rPr>
              <w:t>(a)</w:t>
            </w:r>
          </w:p>
        </w:tc>
        <w:tc>
          <w:tcPr>
            <w:tcW w:w="12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871BB" w:rsidRDefault="00B871BB" w:rsidP="005650A7">
            <w:pPr>
              <w:jc w:val="center"/>
              <w:rPr>
                <w:rFonts w:ascii="Arial" w:eastAsia="Arial Unicode MS" w:hAnsi="Arial" w:cs="Arial"/>
                <w:b/>
                <w:bCs/>
                <w:sz w:val="18"/>
              </w:rPr>
            </w:pPr>
            <w:r w:rsidRPr="004F4567">
              <w:rPr>
                <w:rFonts w:ascii="Arial" w:eastAsia="Arial Unicode MS" w:hAnsi="Arial" w:cs="Arial"/>
                <w:b/>
                <w:bCs/>
                <w:sz w:val="18"/>
              </w:rPr>
              <w:t>PREZZO UNITARIO</w:t>
            </w:r>
            <w:r w:rsidR="001E6508">
              <w:rPr>
                <w:rFonts w:ascii="Arial" w:eastAsia="Arial Unicode MS" w:hAnsi="Arial" w:cs="Arial"/>
                <w:b/>
                <w:bCs/>
                <w:sz w:val="18"/>
              </w:rPr>
              <w:t xml:space="preserve"> IVA ESCLUSA</w:t>
            </w:r>
          </w:p>
          <w:p w:rsidR="001E6508" w:rsidRPr="004F4567" w:rsidRDefault="001E6508" w:rsidP="005650A7">
            <w:pPr>
              <w:jc w:val="center"/>
              <w:rPr>
                <w:rFonts w:ascii="Arial" w:eastAsia="Arial Unicode MS" w:hAnsi="Arial" w:cs="Arial"/>
                <w:b/>
                <w:bCs/>
                <w:sz w:val="18"/>
              </w:rPr>
            </w:pPr>
            <w:r>
              <w:rPr>
                <w:rFonts w:ascii="Arial" w:eastAsia="Arial Unicode MS" w:hAnsi="Arial" w:cs="Arial"/>
                <w:b/>
                <w:bCs/>
                <w:sz w:val="18"/>
              </w:rPr>
              <w:t>(b)</w:t>
            </w:r>
          </w:p>
        </w:tc>
        <w:tc>
          <w:tcPr>
            <w:tcW w:w="1843" w:type="dxa"/>
            <w:tcBorders>
              <w:top w:val="single" w:sz="4" w:space="0" w:color="auto"/>
              <w:left w:val="nil"/>
              <w:bottom w:val="single" w:sz="4" w:space="0" w:color="auto"/>
              <w:right w:val="single" w:sz="4" w:space="0" w:color="auto"/>
            </w:tcBorders>
            <w:vAlign w:val="center"/>
          </w:tcPr>
          <w:p w:rsidR="00B871BB" w:rsidRDefault="00B871BB" w:rsidP="005650A7">
            <w:pPr>
              <w:jc w:val="center"/>
              <w:rPr>
                <w:rFonts w:ascii="Arial" w:eastAsia="Arial Unicode MS" w:hAnsi="Arial" w:cs="Arial"/>
                <w:b/>
                <w:bCs/>
                <w:sz w:val="18"/>
              </w:rPr>
            </w:pPr>
            <w:r w:rsidRPr="004F4567">
              <w:rPr>
                <w:rFonts w:ascii="Arial" w:eastAsia="Arial Unicode MS" w:hAnsi="Arial" w:cs="Arial"/>
                <w:b/>
                <w:bCs/>
                <w:sz w:val="18"/>
              </w:rPr>
              <w:t>PREZZO TOTALE</w:t>
            </w:r>
            <w:r w:rsidR="001E6508">
              <w:rPr>
                <w:rFonts w:ascii="Arial" w:eastAsia="Arial Unicode MS" w:hAnsi="Arial" w:cs="Arial"/>
                <w:b/>
                <w:bCs/>
                <w:sz w:val="18"/>
              </w:rPr>
              <w:t xml:space="preserve"> IVA ESCLUSA</w:t>
            </w:r>
          </w:p>
          <w:p w:rsidR="001E6508" w:rsidRDefault="001E6508" w:rsidP="005650A7">
            <w:pPr>
              <w:jc w:val="center"/>
              <w:rPr>
                <w:rFonts w:ascii="Arial" w:eastAsia="Arial Unicode MS" w:hAnsi="Arial" w:cs="Arial"/>
                <w:b/>
                <w:bCs/>
                <w:sz w:val="18"/>
              </w:rPr>
            </w:pPr>
          </w:p>
          <w:p w:rsidR="00656837" w:rsidRPr="004F4567" w:rsidRDefault="00656837" w:rsidP="005650A7">
            <w:pPr>
              <w:jc w:val="center"/>
              <w:rPr>
                <w:rFonts w:ascii="Arial" w:eastAsia="Arial Unicode MS" w:hAnsi="Arial" w:cs="Arial"/>
                <w:b/>
                <w:bCs/>
                <w:sz w:val="18"/>
              </w:rPr>
            </w:pPr>
            <w:r>
              <w:rPr>
                <w:rFonts w:ascii="Arial" w:eastAsia="Arial Unicode MS" w:hAnsi="Arial" w:cs="Arial"/>
                <w:b/>
                <w:bCs/>
                <w:sz w:val="18"/>
              </w:rPr>
              <w:t>(a x b)</w:t>
            </w:r>
          </w:p>
        </w:tc>
      </w:tr>
      <w:tr w:rsidR="001E6508" w:rsidRPr="0062486F" w:rsidTr="009E26B3">
        <w:trPr>
          <w:trHeight w:val="1065"/>
          <w:jc w:val="center"/>
        </w:trPr>
        <w:tc>
          <w:tcPr>
            <w:tcW w:w="993" w:type="dxa"/>
            <w:vMerge w:val="restart"/>
            <w:tcBorders>
              <w:top w:val="nil"/>
              <w:left w:val="single" w:sz="4" w:space="0" w:color="auto"/>
              <w:right w:val="single" w:sz="4" w:space="0" w:color="auto"/>
            </w:tcBorders>
            <w:tcMar>
              <w:top w:w="15" w:type="dxa"/>
              <w:left w:w="15" w:type="dxa"/>
              <w:bottom w:w="0" w:type="dxa"/>
              <w:right w:w="15" w:type="dxa"/>
            </w:tcMar>
            <w:vAlign w:val="center"/>
          </w:tcPr>
          <w:p w:rsidR="001E6508" w:rsidRPr="0062486F" w:rsidRDefault="001E6508" w:rsidP="001E6508">
            <w:pPr>
              <w:jc w:val="center"/>
              <w:rPr>
                <w:rFonts w:ascii="Arial" w:eastAsia="Arial Unicode MS" w:hAnsi="Arial" w:cs="Arial"/>
                <w:sz w:val="18"/>
              </w:rPr>
            </w:pPr>
            <w:r>
              <w:rPr>
                <w:rFonts w:ascii="Arial" w:eastAsia="Arial Unicode MS" w:hAnsi="Arial" w:cs="Arial"/>
                <w:sz w:val="18"/>
              </w:rPr>
              <w:t>A</w:t>
            </w:r>
          </w:p>
        </w:tc>
        <w:tc>
          <w:tcPr>
            <w:tcW w:w="2404" w:type="dxa"/>
            <w:vMerge w:val="restart"/>
            <w:tcBorders>
              <w:top w:val="nil"/>
              <w:left w:val="nil"/>
              <w:right w:val="single" w:sz="4" w:space="0" w:color="auto"/>
            </w:tcBorders>
            <w:tcMar>
              <w:top w:w="15" w:type="dxa"/>
              <w:left w:w="15" w:type="dxa"/>
              <w:bottom w:w="0" w:type="dxa"/>
              <w:right w:w="15" w:type="dxa"/>
            </w:tcMar>
            <w:vAlign w:val="center"/>
          </w:tcPr>
          <w:p w:rsidR="001E6508" w:rsidRPr="009E26B3" w:rsidRDefault="009E26B3" w:rsidP="009E26B3">
            <w:pPr>
              <w:ind w:left="124" w:right="129"/>
              <w:jc w:val="center"/>
              <w:rPr>
                <w:rFonts w:ascii="Arial" w:eastAsia="Arial Unicode MS" w:hAnsi="Arial" w:cs="Arial"/>
              </w:rPr>
            </w:pPr>
            <w:r w:rsidRPr="009E26B3">
              <w:rPr>
                <w:rFonts w:ascii="Arial" w:hAnsi="Arial" w:cs="Arial"/>
              </w:rPr>
              <w:t>Installazione e configurazione hardware e software relativo al parco macchine del CSSM, servizi IMAC e ogni altra attività che si rendesse necessaria in ambito informatico, dietro richiesta del RUP, del Direttore dell’Ente o suo delegato.</w:t>
            </w:r>
          </w:p>
        </w:tc>
        <w:tc>
          <w:tcPr>
            <w:tcW w:w="638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1E6508" w:rsidRPr="009E26B3" w:rsidRDefault="009E26B3" w:rsidP="001E6508">
            <w:pPr>
              <w:ind w:left="124" w:right="131"/>
              <w:jc w:val="both"/>
              <w:rPr>
                <w:rFonts w:ascii="Arial" w:eastAsia="Arial Unicode MS" w:hAnsi="Arial" w:cs="Arial"/>
              </w:rPr>
            </w:pPr>
            <w:r w:rsidRPr="009E26B3">
              <w:rPr>
                <w:rFonts w:ascii="Arial" w:hAnsi="Arial" w:cs="Arial"/>
              </w:rPr>
              <w:t>A) Il costo di una giornata/uomo, intesa come giornata lavorativa di 6 ore; tale importo deve comprendere tutte le possibili voci di costo, quali ad esempio spese di trasferta, spese per l’automezzo per il trasporto del materiale, ecc. Nella giornata lavorativa non sono conteggiati i tempi di trasferta dalla sede della Ditta alle sedi del CSSM e le pause intermedie (es. pausa pranzo)</w:t>
            </w:r>
            <w:r w:rsidR="001E6508" w:rsidRPr="009E26B3">
              <w:rPr>
                <w:rFonts w:ascii="Arial" w:hAnsi="Arial" w:cs="Arial"/>
              </w:rPr>
              <w:t>.</w:t>
            </w:r>
          </w:p>
        </w:tc>
        <w:tc>
          <w:tcPr>
            <w:tcW w:w="1418" w:type="dxa"/>
            <w:tcBorders>
              <w:top w:val="nil"/>
              <w:left w:val="nil"/>
              <w:bottom w:val="single" w:sz="4" w:space="0" w:color="auto"/>
              <w:right w:val="single" w:sz="4" w:space="0" w:color="auto"/>
            </w:tcBorders>
            <w:tcMar>
              <w:top w:w="15" w:type="dxa"/>
              <w:left w:w="15" w:type="dxa"/>
              <w:bottom w:w="0" w:type="dxa"/>
              <w:right w:w="15" w:type="dxa"/>
            </w:tcMar>
            <w:vAlign w:val="center"/>
          </w:tcPr>
          <w:p w:rsidR="001E6508" w:rsidRPr="0062486F" w:rsidRDefault="001E6508" w:rsidP="001E6508">
            <w:pPr>
              <w:jc w:val="center"/>
              <w:rPr>
                <w:rFonts w:ascii="Arial" w:eastAsia="Arial Unicode MS" w:hAnsi="Arial" w:cs="Arial"/>
                <w:sz w:val="18"/>
              </w:rPr>
            </w:pPr>
            <w:r w:rsidRPr="0062486F">
              <w:rPr>
                <w:rFonts w:ascii="Arial" w:hAnsi="Arial" w:cs="Arial"/>
                <w:sz w:val="18"/>
              </w:rPr>
              <w:t>giornata/uomo di un tecnico</w:t>
            </w:r>
          </w:p>
        </w:tc>
        <w:tc>
          <w:tcPr>
            <w:tcW w:w="1559" w:type="dxa"/>
            <w:tcBorders>
              <w:top w:val="nil"/>
              <w:left w:val="nil"/>
              <w:bottom w:val="single" w:sz="4" w:space="0" w:color="auto"/>
              <w:right w:val="single" w:sz="4" w:space="0" w:color="auto"/>
            </w:tcBorders>
            <w:tcMar>
              <w:top w:w="15" w:type="dxa"/>
              <w:left w:w="15" w:type="dxa"/>
              <w:bottom w:w="0" w:type="dxa"/>
              <w:right w:w="15" w:type="dxa"/>
            </w:tcMar>
            <w:vAlign w:val="center"/>
          </w:tcPr>
          <w:p w:rsidR="001E6508" w:rsidRDefault="001E6508" w:rsidP="001E6508">
            <w:pPr>
              <w:jc w:val="center"/>
              <w:rPr>
                <w:rFonts w:ascii="Arial" w:hAnsi="Arial" w:cs="Arial"/>
                <w:sz w:val="18"/>
              </w:rPr>
            </w:pPr>
            <w:r>
              <w:rPr>
                <w:rFonts w:ascii="Arial" w:hAnsi="Arial" w:cs="Arial"/>
                <w:sz w:val="18"/>
              </w:rPr>
              <w:t>100</w:t>
            </w:r>
          </w:p>
          <w:p w:rsidR="001E6508" w:rsidRPr="0062486F" w:rsidRDefault="001E6508" w:rsidP="001E6508">
            <w:pPr>
              <w:jc w:val="center"/>
              <w:rPr>
                <w:rFonts w:ascii="Arial" w:eastAsia="Arial Unicode MS" w:hAnsi="Arial" w:cs="Arial"/>
                <w:sz w:val="18"/>
              </w:rPr>
            </w:pPr>
            <w:r w:rsidRPr="0062486F">
              <w:rPr>
                <w:rFonts w:ascii="Arial" w:hAnsi="Arial" w:cs="Arial"/>
                <w:sz w:val="18"/>
              </w:rPr>
              <w:t xml:space="preserve">giornate </w:t>
            </w:r>
          </w:p>
        </w:tc>
        <w:tc>
          <w:tcPr>
            <w:tcW w:w="1276" w:type="dxa"/>
            <w:tcBorders>
              <w:top w:val="nil"/>
              <w:left w:val="nil"/>
              <w:bottom w:val="single" w:sz="4" w:space="0" w:color="auto"/>
              <w:right w:val="single" w:sz="4" w:space="0" w:color="auto"/>
            </w:tcBorders>
            <w:vAlign w:val="center"/>
          </w:tcPr>
          <w:p w:rsidR="001E6508" w:rsidRDefault="001E6508" w:rsidP="001E6508">
            <w:pPr>
              <w:jc w:val="center"/>
              <w:rPr>
                <w:rFonts w:ascii="Arial" w:eastAsia="Arial Unicode MS" w:hAnsi="Arial" w:cs="Arial"/>
                <w:sz w:val="18"/>
              </w:rPr>
            </w:pPr>
            <w:r>
              <w:rPr>
                <w:rFonts w:ascii="Arial" w:eastAsia="Arial Unicode MS" w:hAnsi="Arial" w:cs="Arial"/>
                <w:sz w:val="18"/>
              </w:rPr>
              <w:t>(costo una giornata)</w:t>
            </w:r>
          </w:p>
          <w:p w:rsidR="001E6508" w:rsidRDefault="001E6508" w:rsidP="001E6508">
            <w:pPr>
              <w:jc w:val="center"/>
              <w:rPr>
                <w:rFonts w:ascii="Arial" w:eastAsia="Arial Unicode MS" w:hAnsi="Arial" w:cs="Arial"/>
                <w:sz w:val="18"/>
              </w:rPr>
            </w:pPr>
          </w:p>
          <w:p w:rsidR="001E6508" w:rsidRDefault="001E6508" w:rsidP="001E6508">
            <w:pPr>
              <w:jc w:val="center"/>
              <w:rPr>
                <w:rFonts w:ascii="Arial" w:eastAsia="Arial Unicode MS" w:hAnsi="Arial" w:cs="Arial"/>
                <w:sz w:val="18"/>
              </w:rPr>
            </w:pPr>
          </w:p>
          <w:p w:rsidR="001E6508" w:rsidRPr="0062486F" w:rsidRDefault="001E6508" w:rsidP="001E6508">
            <w:pPr>
              <w:jc w:val="center"/>
              <w:rPr>
                <w:rFonts w:ascii="Arial" w:eastAsia="Arial Unicode MS" w:hAnsi="Arial" w:cs="Arial"/>
                <w:sz w:val="18"/>
              </w:rPr>
            </w:pPr>
            <w:r>
              <w:rPr>
                <w:rFonts w:ascii="Arial" w:eastAsia="Arial Unicode MS" w:hAnsi="Arial" w:cs="Arial"/>
                <w:sz w:val="18"/>
              </w:rPr>
              <w:t>€ _______</w:t>
            </w: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E6508" w:rsidRPr="0062486F" w:rsidRDefault="001E6508" w:rsidP="001E6508">
            <w:pPr>
              <w:jc w:val="center"/>
              <w:rPr>
                <w:rFonts w:ascii="Arial" w:eastAsia="Arial Unicode MS" w:hAnsi="Arial" w:cs="Arial"/>
                <w:sz w:val="18"/>
              </w:rPr>
            </w:pPr>
            <w:r>
              <w:rPr>
                <w:rFonts w:ascii="Arial" w:eastAsia="Arial Unicode MS" w:hAnsi="Arial" w:cs="Arial"/>
                <w:sz w:val="18"/>
              </w:rPr>
              <w:t>€ _________</w:t>
            </w:r>
          </w:p>
        </w:tc>
      </w:tr>
      <w:tr w:rsidR="001E6508" w:rsidRPr="0062486F" w:rsidTr="009E26B3">
        <w:trPr>
          <w:trHeight w:val="1272"/>
          <w:jc w:val="center"/>
        </w:trPr>
        <w:tc>
          <w:tcPr>
            <w:tcW w:w="993" w:type="dxa"/>
            <w:vMerge/>
            <w:tcBorders>
              <w:left w:val="single" w:sz="4" w:space="0" w:color="auto"/>
              <w:right w:val="single" w:sz="4" w:space="0" w:color="auto"/>
            </w:tcBorders>
            <w:tcMar>
              <w:top w:w="15" w:type="dxa"/>
              <w:left w:w="15" w:type="dxa"/>
              <w:bottom w:w="0" w:type="dxa"/>
              <w:right w:w="15" w:type="dxa"/>
            </w:tcMar>
            <w:vAlign w:val="center"/>
          </w:tcPr>
          <w:p w:rsidR="001E6508" w:rsidRPr="0062486F" w:rsidRDefault="001E6508" w:rsidP="001E6508">
            <w:pPr>
              <w:jc w:val="center"/>
              <w:rPr>
                <w:rFonts w:ascii="Arial" w:eastAsia="Arial Unicode MS" w:hAnsi="Arial" w:cs="Arial"/>
                <w:sz w:val="18"/>
              </w:rPr>
            </w:pPr>
          </w:p>
        </w:tc>
        <w:tc>
          <w:tcPr>
            <w:tcW w:w="2404" w:type="dxa"/>
            <w:vMerge/>
            <w:tcBorders>
              <w:left w:val="nil"/>
              <w:right w:val="single" w:sz="4" w:space="0" w:color="auto"/>
            </w:tcBorders>
            <w:tcMar>
              <w:top w:w="15" w:type="dxa"/>
              <w:left w:w="15" w:type="dxa"/>
              <w:bottom w:w="0" w:type="dxa"/>
              <w:right w:w="15" w:type="dxa"/>
            </w:tcMar>
            <w:vAlign w:val="center"/>
          </w:tcPr>
          <w:p w:rsidR="001E6508" w:rsidRPr="009E26B3" w:rsidRDefault="001E6508" w:rsidP="001E6508">
            <w:pPr>
              <w:ind w:left="124" w:right="129"/>
              <w:jc w:val="both"/>
              <w:rPr>
                <w:rFonts w:ascii="Arial" w:eastAsia="Arial Unicode MS" w:hAnsi="Arial" w:cs="Arial"/>
                <w:color w:val="000000"/>
              </w:rPr>
            </w:pPr>
          </w:p>
        </w:tc>
        <w:tc>
          <w:tcPr>
            <w:tcW w:w="638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1E6508" w:rsidRPr="009E26B3" w:rsidRDefault="009E26B3" w:rsidP="001E6508">
            <w:pPr>
              <w:ind w:left="124" w:right="131"/>
              <w:jc w:val="both"/>
              <w:rPr>
                <w:rFonts w:ascii="Arial" w:eastAsia="Arial Unicode MS" w:hAnsi="Arial" w:cs="Arial"/>
              </w:rPr>
            </w:pPr>
            <w:r w:rsidRPr="009E26B3">
              <w:rPr>
                <w:rFonts w:ascii="Arial" w:hAnsi="Arial" w:cs="Arial"/>
              </w:rPr>
              <w:t>B) Il costo di una mezza giornata/uomo, intesa come giornata lavorativa di 4 ore che può essere effettuata indifferentemente al mattino o al pomeriggio; tale importo deve comprendere tutte le possibili voci di costo, quali ad esempio spese di trasferta, spese per l’automezzo per il trasporto del materiale, ecc. Nella mezza giornata lavorativa non sono conteggiati i tempi di trasferta dalla sede della Ditta alle sedi del CSSM e le pause intermedie</w:t>
            </w:r>
            <w:r w:rsidR="001E6508" w:rsidRPr="009E26B3">
              <w:rPr>
                <w:rFonts w:ascii="Arial" w:hAnsi="Arial" w:cs="Arial"/>
              </w:rPr>
              <w:t>.</w:t>
            </w:r>
          </w:p>
        </w:tc>
        <w:tc>
          <w:tcPr>
            <w:tcW w:w="1418" w:type="dxa"/>
            <w:tcBorders>
              <w:top w:val="nil"/>
              <w:left w:val="nil"/>
              <w:bottom w:val="single" w:sz="4" w:space="0" w:color="auto"/>
              <w:right w:val="single" w:sz="4" w:space="0" w:color="auto"/>
            </w:tcBorders>
            <w:tcMar>
              <w:top w:w="15" w:type="dxa"/>
              <w:left w:w="15" w:type="dxa"/>
              <w:bottom w:w="0" w:type="dxa"/>
              <w:right w:w="15" w:type="dxa"/>
            </w:tcMar>
            <w:vAlign w:val="center"/>
          </w:tcPr>
          <w:p w:rsidR="001E6508" w:rsidRPr="0062486F" w:rsidRDefault="001E6508" w:rsidP="001E6508">
            <w:pPr>
              <w:jc w:val="center"/>
              <w:rPr>
                <w:rFonts w:ascii="Arial" w:eastAsia="Arial Unicode MS" w:hAnsi="Arial" w:cs="Arial"/>
                <w:sz w:val="18"/>
              </w:rPr>
            </w:pPr>
            <w:r w:rsidRPr="0062486F">
              <w:rPr>
                <w:rFonts w:ascii="Arial" w:hAnsi="Arial" w:cs="Arial"/>
                <w:sz w:val="18"/>
              </w:rPr>
              <w:t>mezza giornata/uomo di un tecnico</w:t>
            </w:r>
          </w:p>
        </w:tc>
        <w:tc>
          <w:tcPr>
            <w:tcW w:w="1559" w:type="dxa"/>
            <w:tcBorders>
              <w:top w:val="nil"/>
              <w:left w:val="nil"/>
              <w:bottom w:val="single" w:sz="4" w:space="0" w:color="auto"/>
              <w:right w:val="single" w:sz="4" w:space="0" w:color="auto"/>
            </w:tcBorders>
            <w:tcMar>
              <w:top w:w="15" w:type="dxa"/>
              <w:left w:w="15" w:type="dxa"/>
              <w:bottom w:w="0" w:type="dxa"/>
              <w:right w:w="15" w:type="dxa"/>
            </w:tcMar>
            <w:vAlign w:val="center"/>
          </w:tcPr>
          <w:p w:rsidR="001E6508" w:rsidRDefault="001E6508" w:rsidP="001E6508">
            <w:pPr>
              <w:jc w:val="center"/>
              <w:rPr>
                <w:rFonts w:ascii="Arial" w:hAnsi="Arial" w:cs="Arial"/>
                <w:sz w:val="18"/>
              </w:rPr>
            </w:pPr>
            <w:r>
              <w:rPr>
                <w:rFonts w:ascii="Arial" w:hAnsi="Arial" w:cs="Arial"/>
                <w:sz w:val="18"/>
              </w:rPr>
              <w:t>100</w:t>
            </w:r>
          </w:p>
          <w:p w:rsidR="001E6508" w:rsidRPr="0062486F" w:rsidRDefault="001E6508" w:rsidP="001E6508">
            <w:pPr>
              <w:jc w:val="center"/>
              <w:rPr>
                <w:rFonts w:ascii="Arial" w:eastAsia="Arial Unicode MS" w:hAnsi="Arial" w:cs="Arial"/>
                <w:sz w:val="18"/>
              </w:rPr>
            </w:pPr>
            <w:r w:rsidRPr="0062486F">
              <w:rPr>
                <w:rFonts w:ascii="Arial" w:hAnsi="Arial" w:cs="Arial"/>
                <w:sz w:val="18"/>
              </w:rPr>
              <w:t xml:space="preserve"> mezze giornate</w:t>
            </w:r>
          </w:p>
        </w:tc>
        <w:tc>
          <w:tcPr>
            <w:tcW w:w="1276" w:type="dxa"/>
            <w:tcBorders>
              <w:top w:val="nil"/>
              <w:left w:val="nil"/>
              <w:bottom w:val="single" w:sz="4" w:space="0" w:color="auto"/>
              <w:right w:val="single" w:sz="4" w:space="0" w:color="auto"/>
            </w:tcBorders>
            <w:vAlign w:val="center"/>
          </w:tcPr>
          <w:p w:rsidR="001E6508" w:rsidRDefault="001E6508" w:rsidP="001E6508">
            <w:pPr>
              <w:jc w:val="center"/>
              <w:rPr>
                <w:rFonts w:ascii="Arial" w:eastAsia="Arial Unicode MS" w:hAnsi="Arial" w:cs="Arial"/>
                <w:sz w:val="18"/>
              </w:rPr>
            </w:pPr>
            <w:r>
              <w:rPr>
                <w:rFonts w:ascii="Arial" w:eastAsia="Arial Unicode MS" w:hAnsi="Arial" w:cs="Arial"/>
                <w:sz w:val="18"/>
              </w:rPr>
              <w:t>(costo una mezza giornata)</w:t>
            </w:r>
          </w:p>
          <w:p w:rsidR="001E6508" w:rsidRDefault="001E6508" w:rsidP="001E6508">
            <w:pPr>
              <w:jc w:val="center"/>
              <w:rPr>
                <w:rFonts w:ascii="Arial" w:eastAsia="Arial Unicode MS" w:hAnsi="Arial" w:cs="Arial"/>
                <w:sz w:val="18"/>
              </w:rPr>
            </w:pPr>
          </w:p>
          <w:p w:rsidR="001E6508" w:rsidRPr="0062486F" w:rsidRDefault="001E6508" w:rsidP="001E6508">
            <w:pPr>
              <w:jc w:val="center"/>
              <w:rPr>
                <w:rFonts w:ascii="Arial" w:eastAsia="Arial Unicode MS" w:hAnsi="Arial" w:cs="Arial"/>
                <w:sz w:val="18"/>
              </w:rPr>
            </w:pPr>
            <w:r>
              <w:rPr>
                <w:rFonts w:ascii="Arial" w:eastAsia="Arial Unicode MS" w:hAnsi="Arial" w:cs="Arial"/>
                <w:sz w:val="18"/>
              </w:rPr>
              <w:t>€ _______</w:t>
            </w: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E6508" w:rsidRPr="0062486F" w:rsidRDefault="001E6508" w:rsidP="001E6508">
            <w:pPr>
              <w:jc w:val="center"/>
              <w:rPr>
                <w:rFonts w:ascii="Arial" w:eastAsia="Arial Unicode MS" w:hAnsi="Arial" w:cs="Arial"/>
                <w:sz w:val="18"/>
              </w:rPr>
            </w:pPr>
            <w:r>
              <w:rPr>
                <w:rFonts w:ascii="Arial" w:eastAsia="Arial Unicode MS" w:hAnsi="Arial" w:cs="Arial"/>
                <w:sz w:val="18"/>
              </w:rPr>
              <w:t>€ _________</w:t>
            </w:r>
          </w:p>
        </w:tc>
      </w:tr>
      <w:tr w:rsidR="001E6508" w:rsidRPr="0062486F" w:rsidTr="009E26B3">
        <w:trPr>
          <w:trHeight w:val="1318"/>
          <w:jc w:val="center"/>
        </w:trPr>
        <w:tc>
          <w:tcPr>
            <w:tcW w:w="993"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1E6508" w:rsidRPr="0062486F" w:rsidRDefault="001E6508" w:rsidP="001E6508">
            <w:pPr>
              <w:jc w:val="center"/>
              <w:rPr>
                <w:rFonts w:ascii="Arial" w:eastAsia="Arial Unicode MS" w:hAnsi="Arial" w:cs="Arial"/>
                <w:sz w:val="18"/>
              </w:rPr>
            </w:pPr>
          </w:p>
        </w:tc>
        <w:tc>
          <w:tcPr>
            <w:tcW w:w="2404" w:type="dxa"/>
            <w:vMerge/>
            <w:tcBorders>
              <w:left w:val="nil"/>
              <w:bottom w:val="single" w:sz="4" w:space="0" w:color="auto"/>
              <w:right w:val="single" w:sz="4" w:space="0" w:color="auto"/>
            </w:tcBorders>
            <w:tcMar>
              <w:top w:w="15" w:type="dxa"/>
              <w:left w:w="15" w:type="dxa"/>
              <w:bottom w:w="0" w:type="dxa"/>
              <w:right w:w="15" w:type="dxa"/>
            </w:tcMar>
            <w:vAlign w:val="center"/>
          </w:tcPr>
          <w:p w:rsidR="001E6508" w:rsidRPr="009E26B3" w:rsidRDefault="001E6508" w:rsidP="001E6508">
            <w:pPr>
              <w:ind w:left="124" w:right="129"/>
              <w:jc w:val="both"/>
              <w:rPr>
                <w:rFonts w:ascii="Arial" w:eastAsia="Arial Unicode MS" w:hAnsi="Arial" w:cs="Arial"/>
                <w:color w:val="000000"/>
              </w:rPr>
            </w:pPr>
          </w:p>
        </w:tc>
        <w:tc>
          <w:tcPr>
            <w:tcW w:w="638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1E6508" w:rsidRPr="009E26B3" w:rsidRDefault="009E26B3" w:rsidP="001E6508">
            <w:pPr>
              <w:ind w:left="124" w:right="131"/>
              <w:jc w:val="both"/>
              <w:rPr>
                <w:rFonts w:ascii="Arial" w:eastAsia="Arial Unicode MS" w:hAnsi="Arial" w:cs="Arial"/>
              </w:rPr>
            </w:pPr>
            <w:r w:rsidRPr="009E26B3">
              <w:rPr>
                <w:rFonts w:ascii="Arial" w:hAnsi="Arial" w:cs="Arial"/>
              </w:rPr>
              <w:t>C) Il costo orario di un tecnico per interventi urgenti presso le varie sedi del Consorzio. Si intende per interventi urgenti quelli da svolgersi entro 8 ore dalla richiesta nella fascia oraria 9-17. Tale importo deve comprendere tutte le possibili voci di costo, quali ad esempio spese di trasferta, spese per l’automezzo per il trasporto del materiale, ecc. Nel monte ore non sono conteggiati i tempi di trasferta dalla sede della Ditta alle sedi del CSSM e le pause intermedie</w:t>
            </w:r>
            <w:r w:rsidR="001E6508" w:rsidRPr="009E26B3">
              <w:rPr>
                <w:rFonts w:ascii="Arial" w:hAnsi="Arial" w:cs="Arial"/>
              </w:rPr>
              <w:t>.</w:t>
            </w:r>
          </w:p>
        </w:tc>
        <w:tc>
          <w:tcPr>
            <w:tcW w:w="1418" w:type="dxa"/>
            <w:tcBorders>
              <w:top w:val="nil"/>
              <w:left w:val="nil"/>
              <w:bottom w:val="single" w:sz="4" w:space="0" w:color="auto"/>
              <w:right w:val="single" w:sz="4" w:space="0" w:color="auto"/>
            </w:tcBorders>
            <w:tcMar>
              <w:top w:w="15" w:type="dxa"/>
              <w:left w:w="15" w:type="dxa"/>
              <w:bottom w:w="0" w:type="dxa"/>
              <w:right w:w="15" w:type="dxa"/>
            </w:tcMar>
            <w:vAlign w:val="center"/>
          </w:tcPr>
          <w:p w:rsidR="001E6508" w:rsidRPr="0062486F" w:rsidRDefault="001E6508" w:rsidP="001E6508">
            <w:pPr>
              <w:jc w:val="center"/>
              <w:rPr>
                <w:rFonts w:ascii="Arial" w:eastAsia="Arial Unicode MS" w:hAnsi="Arial" w:cs="Arial"/>
                <w:sz w:val="18"/>
              </w:rPr>
            </w:pPr>
            <w:r w:rsidRPr="0062486F">
              <w:rPr>
                <w:rFonts w:ascii="Arial" w:hAnsi="Arial" w:cs="Arial"/>
                <w:sz w:val="18"/>
              </w:rPr>
              <w:t>costo orario per interventi urgenti di un tecnico</w:t>
            </w:r>
          </w:p>
        </w:tc>
        <w:tc>
          <w:tcPr>
            <w:tcW w:w="1559" w:type="dxa"/>
            <w:tcBorders>
              <w:top w:val="nil"/>
              <w:left w:val="nil"/>
              <w:bottom w:val="single" w:sz="4" w:space="0" w:color="auto"/>
              <w:right w:val="single" w:sz="4" w:space="0" w:color="auto"/>
            </w:tcBorders>
            <w:tcMar>
              <w:top w:w="15" w:type="dxa"/>
              <w:left w:w="15" w:type="dxa"/>
              <w:bottom w:w="0" w:type="dxa"/>
              <w:right w:w="15" w:type="dxa"/>
            </w:tcMar>
            <w:vAlign w:val="center"/>
          </w:tcPr>
          <w:p w:rsidR="001E6508" w:rsidRPr="0062486F" w:rsidRDefault="001E6508" w:rsidP="001E6508">
            <w:pPr>
              <w:jc w:val="center"/>
              <w:rPr>
                <w:rFonts w:ascii="Arial" w:eastAsia="Arial Unicode MS" w:hAnsi="Arial" w:cs="Arial"/>
                <w:sz w:val="18"/>
              </w:rPr>
            </w:pPr>
            <w:r>
              <w:rPr>
                <w:rFonts w:ascii="Arial" w:hAnsi="Arial" w:cs="Arial"/>
                <w:sz w:val="18"/>
              </w:rPr>
              <w:t>40</w:t>
            </w:r>
            <w:r w:rsidRPr="0062486F">
              <w:rPr>
                <w:rFonts w:ascii="Arial" w:hAnsi="Arial" w:cs="Arial"/>
                <w:sz w:val="18"/>
              </w:rPr>
              <w:t xml:space="preserve"> ore</w:t>
            </w:r>
          </w:p>
        </w:tc>
        <w:tc>
          <w:tcPr>
            <w:tcW w:w="1276" w:type="dxa"/>
            <w:tcBorders>
              <w:top w:val="nil"/>
              <w:left w:val="nil"/>
              <w:bottom w:val="single" w:sz="4" w:space="0" w:color="auto"/>
              <w:right w:val="single" w:sz="4" w:space="0" w:color="auto"/>
            </w:tcBorders>
            <w:vAlign w:val="center"/>
          </w:tcPr>
          <w:p w:rsidR="001E6508" w:rsidRDefault="001E6508" w:rsidP="001E6508">
            <w:pPr>
              <w:jc w:val="center"/>
              <w:rPr>
                <w:rFonts w:ascii="Arial" w:eastAsia="Arial Unicode MS" w:hAnsi="Arial" w:cs="Arial"/>
                <w:sz w:val="18"/>
              </w:rPr>
            </w:pPr>
            <w:r>
              <w:rPr>
                <w:rFonts w:ascii="Arial" w:eastAsia="Arial Unicode MS" w:hAnsi="Arial" w:cs="Arial"/>
                <w:sz w:val="18"/>
              </w:rPr>
              <w:t>(costo orario)</w:t>
            </w:r>
          </w:p>
          <w:p w:rsidR="001E6508" w:rsidRDefault="001E6508" w:rsidP="001E6508">
            <w:pPr>
              <w:jc w:val="center"/>
              <w:rPr>
                <w:rFonts w:ascii="Arial" w:eastAsia="Arial Unicode MS" w:hAnsi="Arial" w:cs="Arial"/>
                <w:sz w:val="18"/>
              </w:rPr>
            </w:pPr>
          </w:p>
          <w:p w:rsidR="001E6508" w:rsidRDefault="001E6508" w:rsidP="001E6508">
            <w:pPr>
              <w:jc w:val="center"/>
              <w:rPr>
                <w:rFonts w:ascii="Arial" w:eastAsia="Arial Unicode MS" w:hAnsi="Arial" w:cs="Arial"/>
                <w:sz w:val="18"/>
              </w:rPr>
            </w:pPr>
          </w:p>
          <w:p w:rsidR="001E6508" w:rsidRPr="0062486F" w:rsidRDefault="001E6508" w:rsidP="001E6508">
            <w:pPr>
              <w:jc w:val="center"/>
              <w:rPr>
                <w:rFonts w:ascii="Arial" w:eastAsia="Arial Unicode MS" w:hAnsi="Arial" w:cs="Arial"/>
                <w:sz w:val="18"/>
              </w:rPr>
            </w:pPr>
            <w:r>
              <w:rPr>
                <w:rFonts w:ascii="Arial" w:eastAsia="Arial Unicode MS" w:hAnsi="Arial" w:cs="Arial"/>
                <w:sz w:val="18"/>
              </w:rPr>
              <w:t>€ _______</w:t>
            </w: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E6508" w:rsidRPr="0062486F" w:rsidRDefault="001E6508" w:rsidP="001E6508">
            <w:pPr>
              <w:jc w:val="center"/>
              <w:rPr>
                <w:rFonts w:ascii="Arial" w:eastAsia="Arial Unicode MS" w:hAnsi="Arial" w:cs="Arial"/>
                <w:sz w:val="18"/>
              </w:rPr>
            </w:pPr>
            <w:r>
              <w:rPr>
                <w:rFonts w:ascii="Arial" w:eastAsia="Arial Unicode MS" w:hAnsi="Arial" w:cs="Arial"/>
                <w:sz w:val="18"/>
              </w:rPr>
              <w:t>€ _________</w:t>
            </w:r>
          </w:p>
        </w:tc>
      </w:tr>
      <w:tr w:rsidR="00A20174" w:rsidRPr="0062486F" w:rsidTr="001E6508">
        <w:trPr>
          <w:trHeight w:val="364"/>
          <w:jc w:val="center"/>
        </w:trPr>
        <w:tc>
          <w:tcPr>
            <w:tcW w:w="14034" w:type="dxa"/>
            <w:gridSpan w:val="7"/>
            <w:tcBorders>
              <w:top w:val="nil"/>
              <w:left w:val="single" w:sz="4" w:space="0" w:color="auto"/>
              <w:bottom w:val="single" w:sz="4" w:space="0" w:color="auto"/>
              <w:right w:val="single" w:sz="4" w:space="0" w:color="auto"/>
            </w:tcBorders>
            <w:tcMar>
              <w:top w:w="15" w:type="dxa"/>
              <w:left w:w="15" w:type="dxa"/>
              <w:bottom w:w="0" w:type="dxa"/>
              <w:right w:w="15" w:type="dxa"/>
            </w:tcMar>
          </w:tcPr>
          <w:p w:rsidR="00A20174" w:rsidRDefault="00A20174" w:rsidP="00A20174">
            <w:pPr>
              <w:jc w:val="center"/>
              <w:rPr>
                <w:rFonts w:ascii="Arial" w:hAnsi="Arial" w:cs="Arial"/>
                <w:b/>
                <w:bCs/>
                <w:sz w:val="18"/>
              </w:rPr>
            </w:pPr>
          </w:p>
          <w:p w:rsidR="00B469F9" w:rsidRDefault="00A20174" w:rsidP="00B469F9">
            <w:pPr>
              <w:rPr>
                <w:rFonts w:ascii="Arial" w:hAnsi="Arial" w:cs="Arial"/>
                <w:b/>
                <w:bCs/>
                <w:sz w:val="18"/>
              </w:rPr>
            </w:pPr>
            <w:r>
              <w:rPr>
                <w:rFonts w:ascii="Arial" w:hAnsi="Arial" w:cs="Arial"/>
                <w:b/>
                <w:bCs/>
                <w:sz w:val="18"/>
              </w:rPr>
              <w:t>TOTALE COMPLESSIVO OFFERTO (esclusa IVA nella misura di legge e esclusi oneri della sicurezza)</w:t>
            </w:r>
            <w:r w:rsidR="00B469F9">
              <w:rPr>
                <w:rFonts w:ascii="Arial" w:hAnsi="Arial" w:cs="Arial"/>
                <w:b/>
                <w:bCs/>
                <w:sz w:val="18"/>
              </w:rPr>
              <w:t xml:space="preserve">  </w:t>
            </w:r>
          </w:p>
          <w:p w:rsidR="00A20174" w:rsidRDefault="00B469F9" w:rsidP="00B469F9">
            <w:pPr>
              <w:rPr>
                <w:rFonts w:ascii="Arial" w:eastAsia="Arial Unicode MS" w:hAnsi="Arial" w:cs="Arial"/>
                <w:b/>
                <w:bCs/>
                <w:sz w:val="18"/>
              </w:rPr>
            </w:pPr>
            <w:r>
              <w:rPr>
                <w:rFonts w:ascii="Arial" w:hAnsi="Arial" w:cs="Arial"/>
                <w:b/>
                <w:bCs/>
                <w:sz w:val="18"/>
              </w:rPr>
              <w:t xml:space="preserve">                                                                                                                                                                                                                                                                                 </w:t>
            </w:r>
            <w:r w:rsidR="00A20174">
              <w:rPr>
                <w:rFonts w:ascii="Arial" w:hAnsi="Arial" w:cs="Arial"/>
                <w:b/>
                <w:bCs/>
                <w:sz w:val="18"/>
              </w:rPr>
              <w:t xml:space="preserve">                                                                                                     </w:t>
            </w:r>
            <w:r>
              <w:rPr>
                <w:rFonts w:ascii="Arial" w:hAnsi="Arial" w:cs="Arial"/>
                <w:b/>
                <w:bCs/>
                <w:sz w:val="18"/>
              </w:rPr>
              <w:t xml:space="preserve">                                                                                                                    </w:t>
            </w:r>
            <w:r w:rsidR="00A20174">
              <w:rPr>
                <w:rFonts w:ascii="Arial" w:hAnsi="Arial" w:cs="Arial"/>
                <w:b/>
                <w:bCs/>
                <w:sz w:val="18"/>
              </w:rPr>
              <w:t xml:space="preserve">                                   </w:t>
            </w: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20174" w:rsidRDefault="00656837" w:rsidP="00A20174">
            <w:pPr>
              <w:jc w:val="center"/>
              <w:rPr>
                <w:rFonts w:ascii="Arial" w:eastAsia="Arial Unicode MS" w:hAnsi="Arial" w:cs="Arial"/>
                <w:b/>
                <w:bCs/>
                <w:sz w:val="18"/>
              </w:rPr>
            </w:pPr>
            <w:r>
              <w:rPr>
                <w:rFonts w:ascii="Arial" w:eastAsia="Arial Unicode MS" w:hAnsi="Arial" w:cs="Arial"/>
                <w:b/>
                <w:bCs/>
                <w:sz w:val="18"/>
              </w:rPr>
              <w:t>€</w:t>
            </w:r>
            <w:r w:rsidR="001E6508">
              <w:rPr>
                <w:rFonts w:ascii="Arial" w:eastAsia="Arial Unicode MS" w:hAnsi="Arial" w:cs="Arial"/>
                <w:b/>
                <w:bCs/>
                <w:sz w:val="18"/>
              </w:rPr>
              <w:t xml:space="preserve"> _____________</w:t>
            </w:r>
            <w:r>
              <w:rPr>
                <w:rFonts w:ascii="Arial" w:eastAsia="Arial Unicode MS" w:hAnsi="Arial" w:cs="Arial"/>
                <w:b/>
                <w:bCs/>
                <w:sz w:val="18"/>
              </w:rPr>
              <w:t xml:space="preserve"> </w:t>
            </w:r>
          </w:p>
          <w:p w:rsidR="00656837" w:rsidRDefault="001E6508" w:rsidP="00A20174">
            <w:pPr>
              <w:jc w:val="center"/>
              <w:rPr>
                <w:rFonts w:ascii="Arial" w:eastAsia="Arial Unicode MS" w:hAnsi="Arial" w:cs="Arial"/>
                <w:b/>
                <w:bCs/>
                <w:sz w:val="18"/>
              </w:rPr>
            </w:pPr>
            <w:r>
              <w:rPr>
                <w:rFonts w:ascii="Arial" w:eastAsia="Arial Unicode MS" w:hAnsi="Arial" w:cs="Arial"/>
                <w:b/>
                <w:bCs/>
                <w:sz w:val="18"/>
              </w:rPr>
              <w:t>(c)</w:t>
            </w:r>
          </w:p>
        </w:tc>
      </w:tr>
      <w:tr w:rsidR="00656837" w:rsidRPr="0062486F" w:rsidTr="009E26B3">
        <w:trPr>
          <w:trHeight w:val="553"/>
          <w:jc w:val="center"/>
        </w:trPr>
        <w:tc>
          <w:tcPr>
            <w:tcW w:w="3539" w:type="dxa"/>
            <w:gridSpan w:val="3"/>
            <w:tcBorders>
              <w:top w:val="nil"/>
              <w:left w:val="single" w:sz="4" w:space="0" w:color="auto"/>
              <w:bottom w:val="single" w:sz="4" w:space="0" w:color="auto"/>
              <w:right w:val="single" w:sz="4" w:space="0" w:color="auto"/>
            </w:tcBorders>
            <w:tcMar>
              <w:top w:w="15" w:type="dxa"/>
              <w:left w:w="15" w:type="dxa"/>
              <w:bottom w:w="0" w:type="dxa"/>
              <w:right w:w="15" w:type="dxa"/>
            </w:tcMar>
          </w:tcPr>
          <w:p w:rsidR="00656837" w:rsidRPr="007C7B71" w:rsidRDefault="00656837" w:rsidP="005650A7">
            <w:pPr>
              <w:rPr>
                <w:rFonts w:ascii="Arial" w:hAnsi="Arial" w:cs="Arial"/>
                <w:bCs/>
                <w:sz w:val="18"/>
              </w:rPr>
            </w:pPr>
            <w:r w:rsidRPr="007C7B71">
              <w:rPr>
                <w:rFonts w:ascii="Arial" w:hAnsi="Arial" w:cs="Arial"/>
                <w:bCs/>
                <w:sz w:val="18"/>
              </w:rPr>
              <w:t>DUVRI</w:t>
            </w:r>
          </w:p>
        </w:tc>
        <w:tc>
          <w:tcPr>
            <w:tcW w:w="10495" w:type="dxa"/>
            <w:gridSpan w:val="4"/>
            <w:tcBorders>
              <w:top w:val="nil"/>
              <w:left w:val="nil"/>
              <w:bottom w:val="single" w:sz="4" w:space="0" w:color="auto"/>
              <w:right w:val="single" w:sz="4" w:space="0" w:color="auto"/>
            </w:tcBorders>
            <w:tcMar>
              <w:top w:w="15" w:type="dxa"/>
              <w:left w:w="15" w:type="dxa"/>
              <w:bottom w:w="0" w:type="dxa"/>
              <w:right w:w="15" w:type="dxa"/>
            </w:tcMar>
          </w:tcPr>
          <w:p w:rsidR="00656837" w:rsidRPr="00656837" w:rsidRDefault="00656837" w:rsidP="00656837">
            <w:pPr>
              <w:rPr>
                <w:rFonts w:ascii="Arial" w:hAnsi="Arial" w:cs="Arial"/>
                <w:bCs/>
                <w:sz w:val="18"/>
              </w:rPr>
            </w:pPr>
            <w:r w:rsidRPr="007C7B71">
              <w:rPr>
                <w:rFonts w:ascii="Arial" w:hAnsi="Arial" w:cs="Arial"/>
                <w:bCs/>
                <w:sz w:val="18"/>
              </w:rPr>
              <w:t>Documento Unico Valutazione Rischi</w:t>
            </w:r>
            <w:r>
              <w:rPr>
                <w:rFonts w:ascii="Arial" w:hAnsi="Arial" w:cs="Arial"/>
                <w:bCs/>
                <w:sz w:val="18"/>
              </w:rPr>
              <w:t xml:space="preserve"> </w:t>
            </w:r>
            <w:r w:rsidR="001E6508">
              <w:rPr>
                <w:rFonts w:ascii="Arial" w:hAnsi="Arial" w:cs="Arial"/>
                <w:bCs/>
                <w:sz w:val="18"/>
              </w:rPr>
              <w:t>Interferenza</w:t>
            </w: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56837" w:rsidRDefault="00656837" w:rsidP="00235FCD">
            <w:pPr>
              <w:jc w:val="center"/>
              <w:rPr>
                <w:rFonts w:ascii="Arial" w:eastAsia="Arial Unicode MS" w:hAnsi="Arial" w:cs="Arial"/>
                <w:b/>
                <w:bCs/>
                <w:sz w:val="18"/>
              </w:rPr>
            </w:pPr>
            <w:r>
              <w:rPr>
                <w:rFonts w:ascii="Arial" w:eastAsia="Arial Unicode MS" w:hAnsi="Arial" w:cs="Arial"/>
                <w:b/>
                <w:bCs/>
                <w:sz w:val="18"/>
              </w:rPr>
              <w:t>€ 300,00</w:t>
            </w:r>
          </w:p>
          <w:p w:rsidR="00656837" w:rsidRPr="0062486F" w:rsidRDefault="001E6508" w:rsidP="00235FCD">
            <w:pPr>
              <w:jc w:val="center"/>
              <w:rPr>
                <w:rFonts w:ascii="Arial" w:eastAsia="Arial Unicode MS" w:hAnsi="Arial" w:cs="Arial"/>
                <w:b/>
                <w:bCs/>
                <w:sz w:val="18"/>
              </w:rPr>
            </w:pPr>
            <w:r>
              <w:rPr>
                <w:rFonts w:ascii="Arial" w:eastAsia="Arial Unicode MS" w:hAnsi="Arial" w:cs="Arial"/>
                <w:b/>
                <w:bCs/>
                <w:sz w:val="18"/>
              </w:rPr>
              <w:t>(</w:t>
            </w:r>
            <w:r w:rsidR="00656837">
              <w:rPr>
                <w:rFonts w:ascii="Arial" w:eastAsia="Arial Unicode MS" w:hAnsi="Arial" w:cs="Arial"/>
                <w:b/>
                <w:bCs/>
                <w:sz w:val="18"/>
              </w:rPr>
              <w:t>d</w:t>
            </w:r>
            <w:r>
              <w:rPr>
                <w:rFonts w:ascii="Arial" w:eastAsia="Arial Unicode MS" w:hAnsi="Arial" w:cs="Arial"/>
                <w:b/>
                <w:bCs/>
                <w:sz w:val="18"/>
              </w:rPr>
              <w:t>)</w:t>
            </w:r>
          </w:p>
        </w:tc>
      </w:tr>
      <w:tr w:rsidR="00A20174" w:rsidTr="001E6508">
        <w:trPr>
          <w:trHeight w:val="548"/>
          <w:jc w:val="center"/>
        </w:trPr>
        <w:tc>
          <w:tcPr>
            <w:tcW w:w="14034" w:type="dxa"/>
            <w:gridSpan w:val="7"/>
            <w:tcBorders>
              <w:top w:val="nil"/>
              <w:left w:val="single" w:sz="4" w:space="0" w:color="auto"/>
              <w:bottom w:val="single" w:sz="4" w:space="0" w:color="auto"/>
              <w:right w:val="single" w:sz="4" w:space="0" w:color="auto"/>
            </w:tcBorders>
            <w:tcMar>
              <w:top w:w="15" w:type="dxa"/>
              <w:left w:w="15" w:type="dxa"/>
              <w:bottom w:w="0" w:type="dxa"/>
              <w:right w:w="15" w:type="dxa"/>
            </w:tcMar>
          </w:tcPr>
          <w:p w:rsidR="00A20174" w:rsidRDefault="00A20174" w:rsidP="00B565F1">
            <w:pPr>
              <w:jc w:val="center"/>
              <w:rPr>
                <w:rFonts w:ascii="Arial" w:hAnsi="Arial" w:cs="Arial"/>
                <w:b/>
                <w:bCs/>
                <w:sz w:val="18"/>
              </w:rPr>
            </w:pPr>
          </w:p>
          <w:p w:rsidR="00A20174" w:rsidRDefault="00A20174" w:rsidP="00656837">
            <w:pPr>
              <w:rPr>
                <w:rFonts w:ascii="Arial" w:eastAsia="Arial Unicode MS" w:hAnsi="Arial" w:cs="Arial"/>
                <w:b/>
                <w:bCs/>
                <w:sz w:val="18"/>
              </w:rPr>
            </w:pPr>
            <w:r>
              <w:rPr>
                <w:rFonts w:ascii="Arial" w:hAnsi="Arial" w:cs="Arial"/>
                <w:b/>
                <w:bCs/>
                <w:sz w:val="18"/>
              </w:rPr>
              <w:t>TOTALE COMPLESSIVO OFFERTO (compre</w:t>
            </w:r>
            <w:r w:rsidR="00005D0B">
              <w:rPr>
                <w:rFonts w:ascii="Arial" w:hAnsi="Arial" w:cs="Arial"/>
                <w:b/>
                <w:bCs/>
                <w:sz w:val="18"/>
              </w:rPr>
              <w:t>n</w:t>
            </w:r>
            <w:r>
              <w:rPr>
                <w:rFonts w:ascii="Arial" w:hAnsi="Arial" w:cs="Arial"/>
                <w:b/>
                <w:bCs/>
                <w:sz w:val="18"/>
              </w:rPr>
              <w:t xml:space="preserve">sivo degli oneri della sicurezza e esclusa IVA nella misura di </w:t>
            </w:r>
            <w:proofErr w:type="gramStart"/>
            <w:r w:rsidR="009E26B3">
              <w:rPr>
                <w:rFonts w:ascii="Arial" w:hAnsi="Arial" w:cs="Arial"/>
                <w:b/>
                <w:bCs/>
                <w:sz w:val="18"/>
              </w:rPr>
              <w:t>legge)</w:t>
            </w:r>
            <w:r>
              <w:rPr>
                <w:rFonts w:ascii="Arial" w:hAnsi="Arial" w:cs="Arial"/>
                <w:b/>
                <w:bCs/>
                <w:sz w:val="18"/>
              </w:rPr>
              <w:t xml:space="preserve">   </w:t>
            </w:r>
            <w:proofErr w:type="gramEnd"/>
            <w:r>
              <w:rPr>
                <w:rFonts w:ascii="Arial" w:hAnsi="Arial" w:cs="Arial"/>
                <w:b/>
                <w:bCs/>
                <w:sz w:val="18"/>
              </w:rPr>
              <w:t xml:space="preserve">                                                                                                                                          </w:t>
            </w: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20174" w:rsidRDefault="00656837" w:rsidP="00B565F1">
            <w:pPr>
              <w:jc w:val="center"/>
              <w:rPr>
                <w:rFonts w:ascii="Arial" w:eastAsia="Arial Unicode MS" w:hAnsi="Arial" w:cs="Arial"/>
                <w:b/>
                <w:bCs/>
                <w:sz w:val="18"/>
              </w:rPr>
            </w:pPr>
            <w:r>
              <w:rPr>
                <w:rFonts w:ascii="Arial" w:eastAsia="Arial Unicode MS" w:hAnsi="Arial" w:cs="Arial"/>
                <w:b/>
                <w:bCs/>
                <w:sz w:val="18"/>
              </w:rPr>
              <w:t xml:space="preserve">€ </w:t>
            </w:r>
            <w:r w:rsidR="001E6508">
              <w:rPr>
                <w:rFonts w:ascii="Arial" w:eastAsia="Arial Unicode MS" w:hAnsi="Arial" w:cs="Arial"/>
                <w:b/>
                <w:bCs/>
                <w:sz w:val="18"/>
              </w:rPr>
              <w:t>__________</w:t>
            </w:r>
          </w:p>
          <w:p w:rsidR="00656837" w:rsidRDefault="00656837" w:rsidP="00B565F1">
            <w:pPr>
              <w:jc w:val="center"/>
              <w:rPr>
                <w:rFonts w:ascii="Arial" w:eastAsia="Arial Unicode MS" w:hAnsi="Arial" w:cs="Arial"/>
                <w:b/>
                <w:bCs/>
                <w:sz w:val="18"/>
              </w:rPr>
            </w:pPr>
            <w:r>
              <w:rPr>
                <w:rFonts w:ascii="Arial" w:eastAsia="Arial Unicode MS" w:hAnsi="Arial" w:cs="Arial"/>
                <w:b/>
                <w:bCs/>
                <w:sz w:val="18"/>
              </w:rPr>
              <w:t>(c + d)</w:t>
            </w:r>
          </w:p>
        </w:tc>
      </w:tr>
    </w:tbl>
    <w:p w:rsidR="00E85FCA" w:rsidRDefault="00E85FCA" w:rsidP="00B871BB">
      <w:pPr>
        <w:rPr>
          <w:sz w:val="18"/>
        </w:rPr>
      </w:pPr>
    </w:p>
    <w:p w:rsidR="00E85FCA" w:rsidRPr="00E85FCA" w:rsidRDefault="00E85FCA" w:rsidP="00B871BB">
      <w:pPr>
        <w:rPr>
          <w:sz w:val="22"/>
        </w:rPr>
      </w:pPr>
      <w:r w:rsidRPr="00E85FCA">
        <w:rPr>
          <w:sz w:val="22"/>
        </w:rPr>
        <w:t>Aliquota I.V.A. applicata: _______ %</w:t>
      </w:r>
    </w:p>
    <w:p w:rsidR="00235FCD" w:rsidRDefault="00B871BB" w:rsidP="00B871BB">
      <w:pPr>
        <w:rPr>
          <w:sz w:val="18"/>
        </w:rPr>
      </w:pPr>
      <w:r w:rsidRPr="0062486F">
        <w:rPr>
          <w:sz w:val="18"/>
        </w:rPr>
        <w:tab/>
      </w:r>
      <w:r w:rsidRPr="0062486F">
        <w:rPr>
          <w:sz w:val="18"/>
        </w:rPr>
        <w:tab/>
      </w:r>
      <w:r w:rsidRPr="0062486F">
        <w:rPr>
          <w:sz w:val="18"/>
        </w:rPr>
        <w:tab/>
      </w:r>
      <w:r w:rsidRPr="0062486F">
        <w:rPr>
          <w:sz w:val="18"/>
        </w:rPr>
        <w:tab/>
      </w:r>
      <w:r w:rsidRPr="0062486F">
        <w:rPr>
          <w:sz w:val="18"/>
        </w:rPr>
        <w:tab/>
      </w:r>
      <w:r w:rsidRPr="0062486F">
        <w:rPr>
          <w:sz w:val="18"/>
        </w:rPr>
        <w:tab/>
      </w:r>
      <w:r w:rsidRPr="0062486F">
        <w:rPr>
          <w:sz w:val="18"/>
        </w:rPr>
        <w:tab/>
      </w:r>
    </w:p>
    <w:p w:rsidR="009E26B3" w:rsidRDefault="001E6508" w:rsidP="00B871BB">
      <w:r w:rsidRPr="009E26B3">
        <w:t>L’importo indicato nel presente allegato dovrà corrispondere con quanto indicato nel modello offerta economica generato dal Mercato Elettronico.</w:t>
      </w:r>
    </w:p>
    <w:p w:rsidR="009E26B3" w:rsidRDefault="009E26B3" w:rsidP="00B871BB"/>
    <w:p w:rsidR="009E26B3" w:rsidRPr="009E26B3" w:rsidRDefault="009E26B3" w:rsidP="00B871BB"/>
    <w:p w:rsidR="003071BE" w:rsidRDefault="00B871BB" w:rsidP="00B871BB">
      <w:pPr>
        <w:rPr>
          <w:sz w:val="18"/>
        </w:rPr>
      </w:pPr>
      <w:r w:rsidRPr="0062486F">
        <w:rPr>
          <w:sz w:val="18"/>
        </w:rPr>
        <w:tab/>
      </w:r>
      <w:r w:rsidRPr="0062486F">
        <w:rPr>
          <w:sz w:val="18"/>
        </w:rPr>
        <w:tab/>
      </w:r>
      <w:r w:rsidRPr="0062486F">
        <w:rPr>
          <w:sz w:val="18"/>
        </w:rPr>
        <w:tab/>
      </w:r>
      <w:r w:rsidRPr="0062486F">
        <w:rPr>
          <w:sz w:val="18"/>
        </w:rPr>
        <w:tab/>
      </w:r>
      <w:r w:rsidRPr="0062486F">
        <w:rPr>
          <w:sz w:val="18"/>
        </w:rPr>
        <w:tab/>
      </w:r>
      <w:r w:rsidRPr="0062486F">
        <w:rPr>
          <w:sz w:val="18"/>
        </w:rPr>
        <w:tab/>
      </w:r>
      <w:r w:rsidRPr="0062486F">
        <w:rPr>
          <w:sz w:val="18"/>
        </w:rPr>
        <w:tab/>
      </w:r>
      <w:r w:rsidRPr="0062486F">
        <w:rPr>
          <w:sz w:val="18"/>
        </w:rPr>
        <w:tab/>
      </w:r>
      <w:r w:rsidRPr="0062486F">
        <w:rPr>
          <w:sz w:val="18"/>
        </w:rPr>
        <w:tab/>
      </w:r>
      <w:r w:rsidRPr="0062486F">
        <w:rPr>
          <w:sz w:val="18"/>
        </w:rPr>
        <w:tab/>
      </w:r>
    </w:p>
    <w:p w:rsidR="003071BE" w:rsidRPr="00E85FCA" w:rsidRDefault="00E85FCA" w:rsidP="00E85FCA">
      <w:pPr>
        <w:widowControl w:val="0"/>
        <w:jc w:val="both"/>
        <w:rPr>
          <w:sz w:val="22"/>
          <w:szCs w:val="24"/>
        </w:rPr>
      </w:pPr>
      <w:r>
        <w:rPr>
          <w:sz w:val="22"/>
          <w:szCs w:val="24"/>
        </w:rPr>
        <w:t>___________, lì _________________</w:t>
      </w:r>
      <w:r w:rsidR="003071BE" w:rsidRPr="00E85FCA">
        <w:rPr>
          <w:sz w:val="22"/>
          <w:szCs w:val="24"/>
        </w:rPr>
        <w:t xml:space="preserve">                                                                                    </w:t>
      </w:r>
      <w:r>
        <w:rPr>
          <w:sz w:val="22"/>
          <w:szCs w:val="24"/>
        </w:rPr>
        <w:tab/>
      </w:r>
      <w:r>
        <w:rPr>
          <w:sz w:val="22"/>
          <w:szCs w:val="24"/>
        </w:rPr>
        <w:tab/>
      </w:r>
      <w:r>
        <w:rPr>
          <w:sz w:val="22"/>
          <w:szCs w:val="24"/>
        </w:rPr>
        <w:tab/>
      </w:r>
      <w:r>
        <w:rPr>
          <w:sz w:val="22"/>
          <w:szCs w:val="24"/>
        </w:rPr>
        <w:tab/>
      </w:r>
      <w:r>
        <w:rPr>
          <w:sz w:val="22"/>
          <w:szCs w:val="24"/>
        </w:rPr>
        <w:tab/>
        <w:t>________________________________</w:t>
      </w:r>
    </w:p>
    <w:p w:rsidR="003071BE" w:rsidRPr="00E85FCA" w:rsidRDefault="003071BE" w:rsidP="003071BE">
      <w:pPr>
        <w:widowControl w:val="0"/>
        <w:ind w:left="5664"/>
        <w:jc w:val="center"/>
        <w:rPr>
          <w:sz w:val="22"/>
          <w:szCs w:val="24"/>
        </w:rPr>
      </w:pPr>
      <w:r w:rsidRPr="00E85FCA">
        <w:rPr>
          <w:sz w:val="22"/>
          <w:szCs w:val="24"/>
        </w:rPr>
        <w:t xml:space="preserve">                                                                                        [</w:t>
      </w:r>
      <w:r w:rsidR="001E6508" w:rsidRPr="00E85FCA">
        <w:rPr>
          <w:sz w:val="22"/>
          <w:szCs w:val="24"/>
        </w:rPr>
        <w:t>Firmato digitalmente</w:t>
      </w:r>
      <w:r w:rsidRPr="00E85FCA">
        <w:rPr>
          <w:sz w:val="22"/>
          <w:szCs w:val="24"/>
        </w:rPr>
        <w:t>]</w:t>
      </w:r>
    </w:p>
    <w:p w:rsidR="00B871BB" w:rsidRPr="00E85FCA" w:rsidRDefault="00B871BB" w:rsidP="00B871BB">
      <w:pPr>
        <w:rPr>
          <w:rFonts w:ascii="Arial" w:hAnsi="Arial" w:cs="Arial"/>
          <w:b/>
          <w:bCs/>
          <w:sz w:val="16"/>
        </w:rPr>
      </w:pPr>
    </w:p>
    <w:p w:rsidR="00B871BB" w:rsidRDefault="00B871BB" w:rsidP="00B871BB">
      <w:r w:rsidRPr="0062486F">
        <w:tab/>
      </w:r>
      <w:r w:rsidRPr="0062486F">
        <w:tab/>
      </w:r>
      <w:r w:rsidRPr="0062486F">
        <w:tab/>
      </w:r>
      <w:r w:rsidRPr="0062486F">
        <w:tab/>
      </w:r>
      <w:r w:rsidRPr="0062486F">
        <w:tab/>
      </w:r>
      <w:r w:rsidRPr="0062486F">
        <w:tab/>
      </w:r>
      <w:r w:rsidRPr="0062486F">
        <w:tab/>
      </w:r>
      <w:r w:rsidRPr="0062486F">
        <w:tab/>
      </w:r>
      <w:r w:rsidRPr="0062486F">
        <w:tab/>
      </w:r>
      <w:r w:rsidRPr="0062486F">
        <w:tab/>
      </w:r>
      <w:r w:rsidRPr="0062486F">
        <w:tab/>
      </w:r>
      <w:r w:rsidRPr="0062486F">
        <w:tab/>
      </w:r>
      <w:r w:rsidRPr="0062486F">
        <w:tab/>
      </w:r>
      <w:r w:rsidRPr="0062486F">
        <w:tab/>
      </w:r>
      <w:r w:rsidRPr="0062486F">
        <w:tab/>
      </w:r>
      <w:r w:rsidRPr="0062486F">
        <w:tab/>
        <w:t xml:space="preserve">    </w:t>
      </w:r>
    </w:p>
    <w:p w:rsidR="00180459" w:rsidRDefault="00180459" w:rsidP="00A20174">
      <w:pPr>
        <w:jc w:val="center"/>
        <w:rPr>
          <w:rFonts w:ascii="Franklin Gothic Medium" w:hAnsi="Franklin Gothic Medium"/>
          <w:sz w:val="24"/>
          <w:szCs w:val="24"/>
        </w:rPr>
      </w:pPr>
    </w:p>
    <w:p w:rsidR="00640655" w:rsidRDefault="00A20174" w:rsidP="00FA7B53">
      <w:pPr>
        <w:jc w:val="center"/>
      </w:pPr>
      <w:r>
        <w:rPr>
          <w:rFonts w:ascii="Franklin Gothic Medium" w:hAnsi="Franklin Gothic Medium"/>
          <w:sz w:val="24"/>
          <w:szCs w:val="24"/>
        </w:rPr>
        <w:t>[Allegare copia del documento di identità del sottoscrittore]</w:t>
      </w:r>
    </w:p>
    <w:sectPr w:rsidR="00640655" w:rsidSect="003071BE">
      <w:pgSz w:w="16838" w:h="11906" w:orient="landscape" w:code="9"/>
      <w:pgMar w:top="284" w:right="454" w:bottom="426" w:left="680" w:header="284" w:footer="3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F4EE5"/>
    <w:multiLevelType w:val="hybridMultilevel"/>
    <w:tmpl w:val="E50EFA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AE135D"/>
    <w:multiLevelType w:val="hybridMultilevel"/>
    <w:tmpl w:val="2670F9D0"/>
    <w:lvl w:ilvl="0" w:tplc="04100001">
      <w:start w:val="80"/>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755076"/>
    <w:multiLevelType w:val="hybridMultilevel"/>
    <w:tmpl w:val="06D445EC"/>
    <w:lvl w:ilvl="0" w:tplc="04100001">
      <w:start w:val="80"/>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3740B0"/>
    <w:multiLevelType w:val="hybridMultilevel"/>
    <w:tmpl w:val="A58803EA"/>
    <w:lvl w:ilvl="0" w:tplc="38BC05DC">
      <w:start w:val="1"/>
      <w:numFmt w:val="bullet"/>
      <w:lvlText w:val=""/>
      <w:lvlJc w:val="left"/>
      <w:pPr>
        <w:tabs>
          <w:tab w:val="num" w:pos="567"/>
        </w:tabs>
        <w:ind w:left="567" w:hanging="567"/>
      </w:pPr>
      <w:rPr>
        <w:rFonts w:ascii="Wingdings" w:hAnsi="Wingdings" w:hint="default"/>
        <w:sz w:val="48"/>
      </w:rPr>
    </w:lvl>
    <w:lvl w:ilvl="1" w:tplc="04100003" w:tentative="1">
      <w:start w:val="1"/>
      <w:numFmt w:val="bullet"/>
      <w:lvlText w:val="o"/>
      <w:lvlJc w:val="left"/>
      <w:pPr>
        <w:tabs>
          <w:tab w:val="num" w:pos="3"/>
        </w:tabs>
        <w:ind w:left="3" w:hanging="360"/>
      </w:pPr>
      <w:rPr>
        <w:rFonts w:ascii="Courier New" w:hAnsi="Courier New" w:cs="Courier New" w:hint="default"/>
      </w:rPr>
    </w:lvl>
    <w:lvl w:ilvl="2" w:tplc="04100005" w:tentative="1">
      <w:start w:val="1"/>
      <w:numFmt w:val="bullet"/>
      <w:lvlText w:val=""/>
      <w:lvlJc w:val="left"/>
      <w:pPr>
        <w:tabs>
          <w:tab w:val="num" w:pos="723"/>
        </w:tabs>
        <w:ind w:left="723" w:hanging="360"/>
      </w:pPr>
      <w:rPr>
        <w:rFonts w:ascii="Wingdings" w:hAnsi="Wingdings" w:hint="default"/>
      </w:rPr>
    </w:lvl>
    <w:lvl w:ilvl="3" w:tplc="04100001" w:tentative="1">
      <w:start w:val="1"/>
      <w:numFmt w:val="bullet"/>
      <w:lvlText w:val=""/>
      <w:lvlJc w:val="left"/>
      <w:pPr>
        <w:tabs>
          <w:tab w:val="num" w:pos="1443"/>
        </w:tabs>
        <w:ind w:left="1443" w:hanging="360"/>
      </w:pPr>
      <w:rPr>
        <w:rFonts w:ascii="Symbol" w:hAnsi="Symbol" w:hint="default"/>
      </w:rPr>
    </w:lvl>
    <w:lvl w:ilvl="4" w:tplc="04100003" w:tentative="1">
      <w:start w:val="1"/>
      <w:numFmt w:val="bullet"/>
      <w:lvlText w:val="o"/>
      <w:lvlJc w:val="left"/>
      <w:pPr>
        <w:tabs>
          <w:tab w:val="num" w:pos="2163"/>
        </w:tabs>
        <w:ind w:left="2163" w:hanging="360"/>
      </w:pPr>
      <w:rPr>
        <w:rFonts w:ascii="Courier New" w:hAnsi="Courier New" w:cs="Courier New" w:hint="default"/>
      </w:rPr>
    </w:lvl>
    <w:lvl w:ilvl="5" w:tplc="04100005" w:tentative="1">
      <w:start w:val="1"/>
      <w:numFmt w:val="bullet"/>
      <w:lvlText w:val=""/>
      <w:lvlJc w:val="left"/>
      <w:pPr>
        <w:tabs>
          <w:tab w:val="num" w:pos="2883"/>
        </w:tabs>
        <w:ind w:left="2883" w:hanging="360"/>
      </w:pPr>
      <w:rPr>
        <w:rFonts w:ascii="Wingdings" w:hAnsi="Wingdings" w:hint="default"/>
      </w:rPr>
    </w:lvl>
    <w:lvl w:ilvl="6" w:tplc="04100001" w:tentative="1">
      <w:start w:val="1"/>
      <w:numFmt w:val="bullet"/>
      <w:lvlText w:val=""/>
      <w:lvlJc w:val="left"/>
      <w:pPr>
        <w:tabs>
          <w:tab w:val="num" w:pos="3603"/>
        </w:tabs>
        <w:ind w:left="3603" w:hanging="360"/>
      </w:pPr>
      <w:rPr>
        <w:rFonts w:ascii="Symbol" w:hAnsi="Symbol" w:hint="default"/>
      </w:rPr>
    </w:lvl>
    <w:lvl w:ilvl="7" w:tplc="04100003" w:tentative="1">
      <w:start w:val="1"/>
      <w:numFmt w:val="bullet"/>
      <w:lvlText w:val="o"/>
      <w:lvlJc w:val="left"/>
      <w:pPr>
        <w:tabs>
          <w:tab w:val="num" w:pos="4323"/>
        </w:tabs>
        <w:ind w:left="4323" w:hanging="360"/>
      </w:pPr>
      <w:rPr>
        <w:rFonts w:ascii="Courier New" w:hAnsi="Courier New" w:cs="Courier New" w:hint="default"/>
      </w:rPr>
    </w:lvl>
    <w:lvl w:ilvl="8" w:tplc="04100005" w:tentative="1">
      <w:start w:val="1"/>
      <w:numFmt w:val="bullet"/>
      <w:lvlText w:val=""/>
      <w:lvlJc w:val="left"/>
      <w:pPr>
        <w:tabs>
          <w:tab w:val="num" w:pos="5043"/>
        </w:tabs>
        <w:ind w:left="5043" w:hanging="360"/>
      </w:pPr>
      <w:rPr>
        <w:rFonts w:ascii="Wingdings" w:hAnsi="Wingdings" w:hint="default"/>
      </w:rPr>
    </w:lvl>
  </w:abstractNum>
  <w:abstractNum w:abstractNumId="4" w15:restartNumberingAfterBreak="0">
    <w:nsid w:val="56541006"/>
    <w:multiLevelType w:val="hybridMultilevel"/>
    <w:tmpl w:val="6B3688E8"/>
    <w:lvl w:ilvl="0" w:tplc="04100001">
      <w:start w:val="80"/>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AAB4903"/>
    <w:multiLevelType w:val="hybridMultilevel"/>
    <w:tmpl w:val="69A4545E"/>
    <w:lvl w:ilvl="0" w:tplc="19680332">
      <w:start w:val="1"/>
      <w:numFmt w:val="bullet"/>
      <w:lvlText w:val="—"/>
      <w:lvlJc w:val="left"/>
      <w:pPr>
        <w:tabs>
          <w:tab w:val="num" w:pos="516"/>
        </w:tabs>
        <w:ind w:left="516" w:hanging="516"/>
      </w:pPr>
      <w:rPr>
        <w:rFonts w:ascii="Times New Roman" w:hAnsi="Times New Roman" w:cs="Times New Roman" w:hint="default"/>
      </w:rPr>
    </w:lvl>
    <w:lvl w:ilvl="1" w:tplc="04100003" w:tentative="1">
      <w:start w:val="1"/>
      <w:numFmt w:val="bullet"/>
      <w:lvlText w:val="o"/>
      <w:lvlJc w:val="left"/>
      <w:pPr>
        <w:tabs>
          <w:tab w:val="num" w:pos="1083"/>
        </w:tabs>
        <w:ind w:left="1083" w:hanging="360"/>
      </w:pPr>
      <w:rPr>
        <w:rFonts w:ascii="Courier New" w:hAnsi="Courier New" w:cs="Courier New" w:hint="default"/>
      </w:rPr>
    </w:lvl>
    <w:lvl w:ilvl="2" w:tplc="04100005" w:tentative="1">
      <w:start w:val="1"/>
      <w:numFmt w:val="bullet"/>
      <w:lvlText w:val=""/>
      <w:lvlJc w:val="left"/>
      <w:pPr>
        <w:tabs>
          <w:tab w:val="num" w:pos="1803"/>
        </w:tabs>
        <w:ind w:left="1803" w:hanging="360"/>
      </w:pPr>
      <w:rPr>
        <w:rFonts w:ascii="Wingdings" w:hAnsi="Wingdings" w:hint="default"/>
      </w:rPr>
    </w:lvl>
    <w:lvl w:ilvl="3" w:tplc="04100001" w:tentative="1">
      <w:start w:val="1"/>
      <w:numFmt w:val="bullet"/>
      <w:lvlText w:val=""/>
      <w:lvlJc w:val="left"/>
      <w:pPr>
        <w:tabs>
          <w:tab w:val="num" w:pos="2523"/>
        </w:tabs>
        <w:ind w:left="2523" w:hanging="360"/>
      </w:pPr>
      <w:rPr>
        <w:rFonts w:ascii="Symbol" w:hAnsi="Symbol" w:hint="default"/>
      </w:rPr>
    </w:lvl>
    <w:lvl w:ilvl="4" w:tplc="04100003" w:tentative="1">
      <w:start w:val="1"/>
      <w:numFmt w:val="bullet"/>
      <w:lvlText w:val="o"/>
      <w:lvlJc w:val="left"/>
      <w:pPr>
        <w:tabs>
          <w:tab w:val="num" w:pos="3243"/>
        </w:tabs>
        <w:ind w:left="3243" w:hanging="360"/>
      </w:pPr>
      <w:rPr>
        <w:rFonts w:ascii="Courier New" w:hAnsi="Courier New" w:cs="Courier New" w:hint="default"/>
      </w:rPr>
    </w:lvl>
    <w:lvl w:ilvl="5" w:tplc="04100005" w:tentative="1">
      <w:start w:val="1"/>
      <w:numFmt w:val="bullet"/>
      <w:lvlText w:val=""/>
      <w:lvlJc w:val="left"/>
      <w:pPr>
        <w:tabs>
          <w:tab w:val="num" w:pos="3963"/>
        </w:tabs>
        <w:ind w:left="3963" w:hanging="360"/>
      </w:pPr>
      <w:rPr>
        <w:rFonts w:ascii="Wingdings" w:hAnsi="Wingdings" w:hint="default"/>
      </w:rPr>
    </w:lvl>
    <w:lvl w:ilvl="6" w:tplc="04100001" w:tentative="1">
      <w:start w:val="1"/>
      <w:numFmt w:val="bullet"/>
      <w:lvlText w:val=""/>
      <w:lvlJc w:val="left"/>
      <w:pPr>
        <w:tabs>
          <w:tab w:val="num" w:pos="4683"/>
        </w:tabs>
        <w:ind w:left="4683" w:hanging="360"/>
      </w:pPr>
      <w:rPr>
        <w:rFonts w:ascii="Symbol" w:hAnsi="Symbol" w:hint="default"/>
      </w:rPr>
    </w:lvl>
    <w:lvl w:ilvl="7" w:tplc="04100003" w:tentative="1">
      <w:start w:val="1"/>
      <w:numFmt w:val="bullet"/>
      <w:lvlText w:val="o"/>
      <w:lvlJc w:val="left"/>
      <w:pPr>
        <w:tabs>
          <w:tab w:val="num" w:pos="5403"/>
        </w:tabs>
        <w:ind w:left="5403" w:hanging="360"/>
      </w:pPr>
      <w:rPr>
        <w:rFonts w:ascii="Courier New" w:hAnsi="Courier New" w:cs="Courier New" w:hint="default"/>
      </w:rPr>
    </w:lvl>
    <w:lvl w:ilvl="8" w:tplc="04100005" w:tentative="1">
      <w:start w:val="1"/>
      <w:numFmt w:val="bullet"/>
      <w:lvlText w:val=""/>
      <w:lvlJc w:val="left"/>
      <w:pPr>
        <w:tabs>
          <w:tab w:val="num" w:pos="6123"/>
        </w:tabs>
        <w:ind w:left="6123"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1BB"/>
    <w:rsid w:val="00005D0B"/>
    <w:rsid w:val="00012F2A"/>
    <w:rsid w:val="000375E1"/>
    <w:rsid w:val="00180459"/>
    <w:rsid w:val="001B3340"/>
    <w:rsid w:val="001E6508"/>
    <w:rsid w:val="00235FCD"/>
    <w:rsid w:val="003071BE"/>
    <w:rsid w:val="00357B49"/>
    <w:rsid w:val="00640655"/>
    <w:rsid w:val="00656837"/>
    <w:rsid w:val="00823CB1"/>
    <w:rsid w:val="009E26B3"/>
    <w:rsid w:val="00A20174"/>
    <w:rsid w:val="00B469F9"/>
    <w:rsid w:val="00B871BB"/>
    <w:rsid w:val="00D04A0F"/>
    <w:rsid w:val="00DA0B90"/>
    <w:rsid w:val="00E85FCA"/>
    <w:rsid w:val="00EC1FA1"/>
    <w:rsid w:val="00FA7B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8F89D"/>
  <w15:chartTrackingRefBased/>
  <w15:docId w15:val="{2624A61A-905D-4CF7-AB87-89B5EBE0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871BB"/>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rsid w:val="00B871BB"/>
    <w:pPr>
      <w:spacing w:after="120" w:line="360" w:lineRule="auto"/>
      <w:jc w:val="both"/>
    </w:pPr>
    <w:rPr>
      <w:rFonts w:ascii="Arial" w:hAnsi="Arial"/>
      <w:sz w:val="24"/>
    </w:rPr>
  </w:style>
  <w:style w:type="paragraph" w:customStyle="1" w:styleId="Default">
    <w:name w:val="Default"/>
    <w:rsid w:val="00B871BB"/>
    <w:pPr>
      <w:autoSpaceDE w:val="0"/>
      <w:autoSpaceDN w:val="0"/>
      <w:adjustRightInd w:val="0"/>
      <w:spacing w:after="0" w:line="240" w:lineRule="auto"/>
    </w:pPr>
    <w:rPr>
      <w:rFonts w:ascii="Verdana" w:eastAsia="Times New Roman" w:hAnsi="Verdana" w:cs="Times New Roman"/>
      <w:color w:val="000000"/>
      <w:sz w:val="24"/>
      <w:szCs w:val="24"/>
      <w:lang w:eastAsia="it-IT"/>
    </w:rPr>
  </w:style>
  <w:style w:type="paragraph" w:styleId="Paragrafoelenco">
    <w:name w:val="List Paragraph"/>
    <w:basedOn w:val="Normale"/>
    <w:uiPriority w:val="34"/>
    <w:qFormat/>
    <w:rsid w:val="00640655"/>
    <w:pPr>
      <w:ind w:left="720"/>
      <w:contextualSpacing/>
    </w:pPr>
  </w:style>
  <w:style w:type="paragraph" w:customStyle="1" w:styleId="ACorpoarticolo">
    <w:name w:val="A_Corpo articolo"/>
    <w:basedOn w:val="Normale"/>
    <w:link w:val="ACorpoarticoloCarattere"/>
    <w:rsid w:val="000375E1"/>
    <w:pPr>
      <w:autoSpaceDE w:val="0"/>
      <w:autoSpaceDN w:val="0"/>
      <w:adjustRightInd w:val="0"/>
      <w:spacing w:before="60"/>
      <w:jc w:val="both"/>
    </w:pPr>
    <w:rPr>
      <w:rFonts w:ascii="Arial" w:hAnsi="Arial" w:cs="Arial"/>
      <w:sz w:val="22"/>
      <w:szCs w:val="22"/>
    </w:rPr>
  </w:style>
  <w:style w:type="character" w:customStyle="1" w:styleId="ACorpoarticoloCarattere">
    <w:name w:val="A_Corpo articolo Carattere"/>
    <w:link w:val="ACorpoarticolo"/>
    <w:rsid w:val="000375E1"/>
    <w:rPr>
      <w:rFonts w:ascii="Arial" w:eastAsia="Times New Roman" w:hAnsi="Arial" w:cs="Arial"/>
      <w:lang w:eastAsia="it-IT"/>
    </w:rPr>
  </w:style>
  <w:style w:type="paragraph" w:customStyle="1" w:styleId="CSAArticolo">
    <w:name w:val="CSA_Articolo"/>
    <w:basedOn w:val="Testonormale"/>
    <w:qFormat/>
    <w:rsid w:val="000375E1"/>
    <w:pPr>
      <w:spacing w:after="120"/>
      <w:jc w:val="both"/>
    </w:pPr>
    <w:rPr>
      <w:rFonts w:ascii="Times New Roman" w:hAnsi="Times New Roman" w:cs="Courier New"/>
      <w:sz w:val="24"/>
      <w:szCs w:val="20"/>
    </w:rPr>
  </w:style>
  <w:style w:type="paragraph" w:styleId="Testonormale">
    <w:name w:val="Plain Text"/>
    <w:basedOn w:val="Normale"/>
    <w:link w:val="TestonormaleCarattere"/>
    <w:uiPriority w:val="99"/>
    <w:semiHidden/>
    <w:unhideWhenUsed/>
    <w:rsid w:val="000375E1"/>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75E1"/>
    <w:rPr>
      <w:rFonts w:ascii="Consolas" w:eastAsia="Times New Roman" w:hAnsi="Consolas" w:cs="Consolas"/>
      <w:sz w:val="21"/>
      <w:szCs w:val="21"/>
      <w:lang w:eastAsia="it-IT"/>
    </w:rPr>
  </w:style>
  <w:style w:type="table" w:styleId="Grigliatabella">
    <w:name w:val="Table Grid"/>
    <w:basedOn w:val="Tabellanormale"/>
    <w:uiPriority w:val="39"/>
    <w:rsid w:val="00037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lencotratto">
    <w:name w:val="A_Elenco tratto"/>
    <w:basedOn w:val="Normale"/>
    <w:link w:val="AElencotrattoCarattere"/>
    <w:rsid w:val="003071BE"/>
    <w:pPr>
      <w:autoSpaceDE w:val="0"/>
      <w:autoSpaceDN w:val="0"/>
      <w:adjustRightInd w:val="0"/>
      <w:jc w:val="both"/>
    </w:pPr>
    <w:rPr>
      <w:rFonts w:ascii="Arial" w:hAnsi="Arial" w:cs="Arial"/>
      <w:sz w:val="22"/>
      <w:szCs w:val="22"/>
    </w:rPr>
  </w:style>
  <w:style w:type="character" w:customStyle="1" w:styleId="AElencotrattoCarattere">
    <w:name w:val="A_Elenco tratto Carattere"/>
    <w:link w:val="AElencotratto"/>
    <w:rsid w:val="003071BE"/>
    <w:rPr>
      <w:rFonts w:ascii="Arial" w:eastAsia="Times New Roman" w:hAnsi="Arial" w:cs="Aria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640</Words>
  <Characters>3648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Castellino</dc:creator>
  <cp:keywords/>
  <dc:description/>
  <cp:lastModifiedBy>Sara Bosio</cp:lastModifiedBy>
  <cp:revision>17</cp:revision>
  <dcterms:created xsi:type="dcterms:W3CDTF">2018-05-02T15:09:00Z</dcterms:created>
  <dcterms:modified xsi:type="dcterms:W3CDTF">2022-08-23T11:13:00Z</dcterms:modified>
</cp:coreProperties>
</file>